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E556E" w14:textId="77777777" w:rsidR="00BD3BB5" w:rsidRPr="00BD5357" w:rsidRDefault="00BD3BB5" w:rsidP="00BD3BB5">
      <w:pPr>
        <w:kinsoku w:val="0"/>
        <w:overflowPunct w:val="0"/>
        <w:spacing w:before="91"/>
        <w:ind w:left="109"/>
        <w:rPr>
          <w:rFonts w:ascii="Arial" w:hAnsi="Arial" w:cs="Arial"/>
          <w:sz w:val="20"/>
          <w:szCs w:val="20"/>
        </w:rPr>
      </w:pPr>
      <w:bookmarkStart w:id="0" w:name="_top"/>
      <w:bookmarkStart w:id="1" w:name="_Hlk31969950"/>
      <w:bookmarkEnd w:id="0"/>
      <w:r w:rsidRPr="00BD5357">
        <w:rPr>
          <w:rFonts w:ascii="Arial" w:hAnsi="Arial" w:cs="Arial"/>
          <w:noProof/>
          <w:lang w:val="en-US"/>
        </w:rPr>
        <w:drawing>
          <wp:inline distT="0" distB="0" distL="0" distR="0" wp14:anchorId="71DA4C25" wp14:editId="5EA80B06">
            <wp:extent cx="2613660" cy="105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660" cy="1052195"/>
                    </a:xfrm>
                    <a:prstGeom prst="rect">
                      <a:avLst/>
                    </a:prstGeom>
                    <a:noFill/>
                    <a:ln>
                      <a:noFill/>
                    </a:ln>
                  </pic:spPr>
                </pic:pic>
              </a:graphicData>
            </a:graphic>
          </wp:inline>
        </w:drawing>
      </w:r>
    </w:p>
    <w:tbl>
      <w:tblPr>
        <w:tblW w:w="5000" w:type="pct"/>
        <w:jc w:val="center"/>
        <w:tblLook w:val="04A0" w:firstRow="1" w:lastRow="0" w:firstColumn="1" w:lastColumn="0" w:noHBand="0" w:noVBand="1"/>
      </w:tblPr>
      <w:tblGrid>
        <w:gridCol w:w="9084"/>
      </w:tblGrid>
      <w:tr w:rsidR="008B4DB5" w:rsidRPr="00BD5357" w14:paraId="46952957" w14:textId="77777777" w:rsidTr="009705CA">
        <w:trPr>
          <w:trHeight w:val="3303"/>
          <w:jc w:val="center"/>
        </w:trPr>
        <w:tc>
          <w:tcPr>
            <w:tcW w:w="5000" w:type="pct"/>
            <w:tcBorders>
              <w:bottom w:val="single" w:sz="4" w:space="0" w:color="4F81BD"/>
            </w:tcBorders>
            <w:vAlign w:val="center"/>
          </w:tcPr>
          <w:p w14:paraId="140031C8" w14:textId="77777777" w:rsidR="008B4DB5" w:rsidRPr="00BD5357" w:rsidRDefault="008B4DB5" w:rsidP="009705CA">
            <w:pPr>
              <w:ind w:right="-11"/>
              <w:jc w:val="center"/>
              <w:rPr>
                <w:rFonts w:ascii="Arial" w:hAnsi="Arial" w:cs="Arial"/>
                <w:b/>
                <w:bCs/>
                <w:sz w:val="36"/>
              </w:rPr>
            </w:pPr>
          </w:p>
          <w:p w14:paraId="4EFC7805" w14:textId="067AD228" w:rsidR="009744B6" w:rsidRPr="00BD5357" w:rsidRDefault="008C49F5" w:rsidP="00AF7257">
            <w:pPr>
              <w:ind w:right="-11"/>
              <w:jc w:val="both"/>
              <w:rPr>
                <w:rFonts w:ascii="Arial" w:hAnsi="Arial" w:cs="Arial"/>
                <w:sz w:val="36"/>
                <w:lang w:val="en-US"/>
              </w:rPr>
            </w:pPr>
            <w:r w:rsidRPr="008C49F5">
              <w:rPr>
                <w:rFonts w:ascii="Arial" w:hAnsi="Arial" w:cs="Arial"/>
                <w:b/>
                <w:bCs/>
                <w:color w:val="000000" w:themeColor="text1"/>
                <w:sz w:val="32"/>
                <w:szCs w:val="32"/>
                <w:lang w:val="en-GB"/>
              </w:rPr>
              <w:t xml:space="preserve">DRAFT CONDUCT STANDARD </w:t>
            </w:r>
            <w:r>
              <w:rPr>
                <w:rFonts w:ascii="Arial" w:hAnsi="Arial" w:cs="Arial"/>
                <w:b/>
                <w:bCs/>
                <w:color w:val="000000" w:themeColor="text1"/>
                <w:sz w:val="32"/>
                <w:szCs w:val="32"/>
                <w:lang w:val="en-GB"/>
              </w:rPr>
              <w:t xml:space="preserve">- </w:t>
            </w:r>
            <w:r w:rsidRPr="008C49F5">
              <w:rPr>
                <w:rFonts w:ascii="Arial" w:hAnsi="Arial" w:cs="Arial"/>
                <w:b/>
                <w:bCs/>
                <w:color w:val="000000" w:themeColor="text1"/>
                <w:sz w:val="32"/>
                <w:szCs w:val="32"/>
                <w:lang w:val="en-GB"/>
              </w:rPr>
              <w:t>REQUIREMENTS RELATING TO THE PROVISION OF A BENCHMARK</w:t>
            </w:r>
          </w:p>
        </w:tc>
      </w:tr>
      <w:tr w:rsidR="008B4DB5" w:rsidRPr="00001E25" w14:paraId="2543AD60" w14:textId="77777777" w:rsidTr="009705CA">
        <w:trPr>
          <w:trHeight w:val="720"/>
          <w:jc w:val="center"/>
        </w:trPr>
        <w:tc>
          <w:tcPr>
            <w:tcW w:w="5000" w:type="pct"/>
            <w:tcBorders>
              <w:top w:val="single" w:sz="4" w:space="0" w:color="4F81BD"/>
            </w:tcBorders>
            <w:vAlign w:val="center"/>
          </w:tcPr>
          <w:p w14:paraId="635FBA0E" w14:textId="77777777" w:rsidR="008B4DB5" w:rsidRPr="00001E25" w:rsidRDefault="008B4DB5" w:rsidP="009705CA">
            <w:pPr>
              <w:ind w:right="-11"/>
              <w:jc w:val="center"/>
              <w:rPr>
                <w:rFonts w:ascii="Arial" w:hAnsi="Arial" w:cs="Arial"/>
                <w:sz w:val="36"/>
                <w:szCs w:val="36"/>
              </w:rPr>
            </w:pPr>
          </w:p>
          <w:p w14:paraId="6A71A7EA" w14:textId="77777777" w:rsidR="008B4DB5" w:rsidRPr="00001E25" w:rsidRDefault="00F0353D" w:rsidP="009705CA">
            <w:pPr>
              <w:ind w:right="-11"/>
              <w:jc w:val="center"/>
              <w:rPr>
                <w:rFonts w:ascii="Arial" w:hAnsi="Arial" w:cs="Arial"/>
                <w:sz w:val="36"/>
                <w:szCs w:val="36"/>
                <w:lang w:val="en-US"/>
              </w:rPr>
            </w:pPr>
            <w:r w:rsidRPr="00001E25">
              <w:rPr>
                <w:rFonts w:ascii="Arial" w:hAnsi="Arial" w:cs="Arial"/>
                <w:sz w:val="36"/>
                <w:szCs w:val="36"/>
              </w:rPr>
              <w:t>C</w:t>
            </w:r>
            <w:r w:rsidR="008B4DB5" w:rsidRPr="00001E25">
              <w:rPr>
                <w:rFonts w:ascii="Arial" w:hAnsi="Arial" w:cs="Arial"/>
                <w:sz w:val="36"/>
                <w:szCs w:val="36"/>
              </w:rPr>
              <w:t>omments</w:t>
            </w:r>
            <w:r w:rsidRPr="00001E25">
              <w:rPr>
                <w:rFonts w:ascii="Arial" w:hAnsi="Arial" w:cs="Arial"/>
                <w:sz w:val="36"/>
                <w:szCs w:val="36"/>
              </w:rPr>
              <w:t xml:space="preserve"> and recommendations</w:t>
            </w:r>
            <w:r w:rsidR="008B4DB5" w:rsidRPr="00001E25">
              <w:rPr>
                <w:rFonts w:ascii="Arial" w:hAnsi="Arial" w:cs="Arial"/>
                <w:sz w:val="36"/>
                <w:szCs w:val="36"/>
              </w:rPr>
              <w:t xml:space="preserve"> through public consultation process</w:t>
            </w:r>
          </w:p>
        </w:tc>
      </w:tr>
    </w:tbl>
    <w:p w14:paraId="305F0EE6" w14:textId="77777777" w:rsidR="00BD3BB5" w:rsidRPr="00001E25" w:rsidRDefault="00BD3BB5" w:rsidP="007356B8">
      <w:pPr>
        <w:spacing w:after="0" w:line="360" w:lineRule="auto"/>
        <w:jc w:val="center"/>
        <w:rPr>
          <w:rFonts w:ascii="Arial" w:hAnsi="Arial" w:cs="Arial"/>
          <w:sz w:val="36"/>
          <w:szCs w:val="36"/>
          <w:highlight w:val="yellow"/>
        </w:rPr>
      </w:pPr>
    </w:p>
    <w:p w14:paraId="49CB4AEC" w14:textId="7F7E1E1A" w:rsidR="007A19DC" w:rsidRPr="00001E25" w:rsidRDefault="008C49F5" w:rsidP="007A19DC">
      <w:pPr>
        <w:tabs>
          <w:tab w:val="left" w:pos="2750"/>
        </w:tabs>
        <w:ind w:right="-11"/>
        <w:jc w:val="center"/>
        <w:rPr>
          <w:rFonts w:ascii="Arial" w:hAnsi="Arial" w:cs="Arial"/>
          <w:sz w:val="36"/>
          <w:szCs w:val="36"/>
        </w:rPr>
      </w:pPr>
      <w:r>
        <w:rPr>
          <w:rFonts w:ascii="Arial" w:hAnsi="Arial" w:cs="Arial"/>
          <w:sz w:val="36"/>
          <w:szCs w:val="36"/>
        </w:rPr>
        <w:t>February 2022</w:t>
      </w:r>
    </w:p>
    <w:p w14:paraId="1AED7496" w14:textId="77777777" w:rsidR="00BD3BB5" w:rsidRPr="00BD5357" w:rsidRDefault="00BD3BB5" w:rsidP="0058354D">
      <w:pPr>
        <w:rPr>
          <w:rFonts w:ascii="Arial" w:hAnsi="Arial" w:cs="Arial"/>
          <w:noProof/>
          <w:lang w:eastAsia="en-ZA"/>
        </w:rPr>
      </w:pPr>
    </w:p>
    <w:p w14:paraId="4106FA37" w14:textId="77777777" w:rsidR="00AF7257" w:rsidRPr="00BD5357" w:rsidRDefault="00AF7257" w:rsidP="0058354D">
      <w:pPr>
        <w:rPr>
          <w:rFonts w:ascii="Arial" w:hAnsi="Arial" w:cs="Arial"/>
          <w:noProof/>
          <w:lang w:eastAsia="en-ZA"/>
        </w:rPr>
      </w:pPr>
    </w:p>
    <w:tbl>
      <w:tblPr>
        <w:tblW w:w="5000" w:type="pct"/>
        <w:jc w:val="center"/>
        <w:tblLook w:val="04A0" w:firstRow="1" w:lastRow="0" w:firstColumn="1" w:lastColumn="0" w:noHBand="0" w:noVBand="1"/>
      </w:tblPr>
      <w:tblGrid>
        <w:gridCol w:w="9084"/>
      </w:tblGrid>
      <w:tr w:rsidR="00AF7257" w:rsidRPr="00BD5357" w14:paraId="67290EC0" w14:textId="77777777" w:rsidTr="00BD5357">
        <w:trPr>
          <w:trHeight w:val="720"/>
          <w:jc w:val="center"/>
        </w:trPr>
        <w:tc>
          <w:tcPr>
            <w:tcW w:w="5000" w:type="pct"/>
            <w:tcBorders>
              <w:top w:val="single" w:sz="4" w:space="0" w:color="4F81BD" w:themeColor="accent1"/>
            </w:tcBorders>
            <w:vAlign w:val="center"/>
          </w:tcPr>
          <w:p w14:paraId="33C6A808" w14:textId="039DA8AF" w:rsidR="00AF7257" w:rsidRPr="00BD5357" w:rsidRDefault="00AF7257" w:rsidP="00AF7257">
            <w:pPr>
              <w:rPr>
                <w:rFonts w:ascii="Arial" w:hAnsi="Arial" w:cs="Arial"/>
                <w:noProof/>
                <w:lang w:val="en-US" w:eastAsia="en-ZA"/>
              </w:rPr>
            </w:pPr>
          </w:p>
        </w:tc>
      </w:tr>
    </w:tbl>
    <w:p w14:paraId="6EC85230" w14:textId="77777777" w:rsidR="00001E25" w:rsidRDefault="00001E25" w:rsidP="00001E25">
      <w:pPr>
        <w:spacing w:after="0" w:line="240" w:lineRule="auto"/>
        <w:jc w:val="both"/>
        <w:rPr>
          <w:rFonts w:ascii="Arial" w:hAnsi="Arial" w:cs="Arial"/>
          <w:sz w:val="24"/>
          <w:szCs w:val="24"/>
        </w:rPr>
      </w:pPr>
    </w:p>
    <w:sdt>
      <w:sdtPr>
        <w:rPr>
          <w:rFonts w:ascii="Arial" w:eastAsiaTheme="majorEastAsia" w:hAnsi="Arial" w:cs="Arial"/>
          <w:caps/>
        </w:rPr>
        <w:id w:val="711394915"/>
        <w:docPartObj>
          <w:docPartGallery w:val="Cover Pages"/>
          <w:docPartUnique/>
        </w:docPartObj>
      </w:sdtPr>
      <w:sdtEndPr>
        <w:rPr>
          <w:rFonts w:eastAsiaTheme="minorHAnsi"/>
          <w:caps w:val="0"/>
          <w:sz w:val="24"/>
          <w:szCs w:val="24"/>
        </w:rPr>
      </w:sdtEndPr>
      <w:sdtContent>
        <w:p w14:paraId="0FA805F1" w14:textId="5A19F3AD" w:rsidR="00001E25" w:rsidRPr="00001E25" w:rsidRDefault="00001E25" w:rsidP="00001E25">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001E25" w:rsidRPr="00001E25" w14:paraId="568C96AB" w14:textId="77777777" w:rsidTr="00D110CE">
            <w:tc>
              <w:tcPr>
                <w:tcW w:w="9074" w:type="dxa"/>
              </w:tcPr>
              <w:p w14:paraId="3BF8A7B9" w14:textId="77777777" w:rsidR="00001E25" w:rsidRPr="00001E25" w:rsidRDefault="00001E25" w:rsidP="00001E25">
                <w:pPr>
                  <w:widowControl w:val="0"/>
                  <w:ind w:right="446"/>
                  <w:jc w:val="center"/>
                  <w:rPr>
                    <w:rFonts w:ascii="Arial" w:eastAsia="Times New Roman" w:hAnsi="Arial" w:cs="Arial"/>
                    <w:b/>
                    <w:color w:val="FF0000"/>
                    <w:sz w:val="24"/>
                    <w:szCs w:val="24"/>
                    <w:lang w:val="en-US"/>
                  </w:rPr>
                </w:pPr>
                <w:r w:rsidRPr="00001E25">
                  <w:rPr>
                    <w:rFonts w:ascii="Arial" w:eastAsia="Times New Roman" w:hAnsi="Arial" w:cs="Arial"/>
                    <w:b/>
                    <w:color w:val="FF0000"/>
                    <w:sz w:val="24"/>
                    <w:szCs w:val="24"/>
                    <w:lang w:val="en-US"/>
                  </w:rPr>
                  <w:t>PRIVACY STATEMENT</w:t>
                </w:r>
              </w:p>
              <w:p w14:paraId="4D472E63" w14:textId="77777777" w:rsidR="00001E25" w:rsidRPr="00001E25" w:rsidRDefault="00001E25" w:rsidP="00001E25">
                <w:pPr>
                  <w:widowControl w:val="0"/>
                  <w:ind w:right="446"/>
                  <w:rPr>
                    <w:rFonts w:ascii="Arial" w:eastAsia="Times New Roman" w:hAnsi="Arial" w:cs="Arial"/>
                    <w:lang w:val="en-US"/>
                  </w:rPr>
                </w:pPr>
              </w:p>
              <w:p w14:paraId="3ECB5F10" w14:textId="77777777" w:rsidR="00001E25" w:rsidRPr="00001E25" w:rsidRDefault="00001E25" w:rsidP="00001E25">
                <w:pPr>
                  <w:widowControl w:val="0"/>
                  <w:ind w:right="446"/>
                  <w:jc w:val="both"/>
                  <w:rPr>
                    <w:rFonts w:ascii="Arial" w:hAnsi="Arial" w:cs="Arial"/>
                    <w:lang w:val="en-US"/>
                  </w:rPr>
                </w:pPr>
                <w:r w:rsidRPr="00001E25">
                  <w:rPr>
                    <w:rFonts w:ascii="Arial" w:hAnsi="Arial" w:cs="Arial"/>
                    <w:lang w:val="en-US"/>
                  </w:rPr>
                  <w:t>Please take note that information collected in this template will be used for the purposes outlined in the Template. In so doing, the identities of the entities and persons commenting on behalf of the entity will be identifiable.</w:t>
                </w:r>
              </w:p>
              <w:p w14:paraId="1B0AAD26" w14:textId="77777777" w:rsidR="00001E25" w:rsidRPr="00001E25" w:rsidRDefault="00001E25" w:rsidP="00001E25">
                <w:pPr>
                  <w:jc w:val="both"/>
                  <w:rPr>
                    <w:rFonts w:ascii="Arial" w:hAnsi="Arial" w:cs="Arial"/>
                  </w:rPr>
                </w:pPr>
              </w:p>
              <w:p w14:paraId="03A15776" w14:textId="77777777" w:rsidR="00001E25" w:rsidRPr="00001E25" w:rsidRDefault="00001E25" w:rsidP="00001E25">
                <w:pPr>
                  <w:widowControl w:val="0"/>
                  <w:ind w:right="446"/>
                  <w:jc w:val="both"/>
                  <w:rPr>
                    <w:rFonts w:ascii="Arial" w:hAnsi="Arial" w:cs="Arial"/>
                    <w:lang w:val="en-US"/>
                  </w:rPr>
                </w:pPr>
                <w:r w:rsidRPr="00001E25">
                  <w:rPr>
                    <w:rFonts w:ascii="Arial" w:hAnsi="Arial" w:cs="Arial"/>
                    <w:lang w:val="en-US"/>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12" w:history="1">
                  <w:r w:rsidRPr="00001E25">
                    <w:rPr>
                      <w:rFonts w:ascii="Arial" w:hAnsi="Arial" w:cs="Arial"/>
                      <w:color w:val="0000FF" w:themeColor="hyperlink"/>
                      <w:u w:val="single"/>
                      <w:lang w:val="en-US"/>
                    </w:rPr>
                    <w:t>www.fsca.co.za</w:t>
                  </w:r>
                </w:hyperlink>
                <w:r w:rsidRPr="00001E25">
                  <w:rPr>
                    <w:rFonts w:ascii="Arial" w:hAnsi="Arial" w:cs="Arial"/>
                    <w:lang w:val="en-US"/>
                  </w:rPr>
                  <w:t>.</w:t>
                </w:r>
              </w:p>
              <w:p w14:paraId="5FA4F65F" w14:textId="77777777" w:rsidR="00001E25" w:rsidRPr="00001E25" w:rsidRDefault="00001E25" w:rsidP="00001E25">
                <w:pPr>
                  <w:widowControl w:val="0"/>
                  <w:ind w:right="446"/>
                  <w:jc w:val="both"/>
                  <w:rPr>
                    <w:rFonts w:ascii="Arial" w:eastAsia="Times New Roman" w:hAnsi="Arial" w:cs="Arial"/>
                    <w:lang w:val="en-US"/>
                  </w:rPr>
                </w:pPr>
              </w:p>
            </w:tc>
          </w:tr>
        </w:tbl>
        <w:p w14:paraId="6A7CF722" w14:textId="77777777" w:rsidR="00001E25" w:rsidRPr="00001E25" w:rsidRDefault="00001E25" w:rsidP="00001E25">
          <w:pPr>
            <w:spacing w:after="0" w:line="240" w:lineRule="auto"/>
            <w:jc w:val="both"/>
            <w:rPr>
              <w:rFonts w:ascii="Arial" w:hAnsi="Arial" w:cs="Arial"/>
              <w:sz w:val="24"/>
              <w:szCs w:val="24"/>
            </w:rPr>
          </w:pPr>
        </w:p>
        <w:p w14:paraId="5721CB76" w14:textId="77777777" w:rsidR="00001E25" w:rsidRPr="00001E25" w:rsidRDefault="00001E25" w:rsidP="00001E25">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001E25" w:rsidRPr="00001E25" w14:paraId="4FD0D12C" w14:textId="77777777" w:rsidTr="00D110CE">
            <w:tc>
              <w:tcPr>
                <w:tcW w:w="5000" w:type="pct"/>
              </w:tcPr>
              <w:p w14:paraId="46874E3A" w14:textId="77777777" w:rsidR="00001E25" w:rsidRPr="00001E25" w:rsidRDefault="00001E25" w:rsidP="00001E25">
                <w:pPr>
                  <w:spacing w:after="0" w:line="240" w:lineRule="auto"/>
                  <w:jc w:val="both"/>
                  <w:rPr>
                    <w:rFonts w:ascii="Arial" w:eastAsia="Times New Roman" w:hAnsi="Arial" w:cs="Arial"/>
                    <w:sz w:val="24"/>
                    <w:szCs w:val="24"/>
                    <w:lang w:val="en-US"/>
                  </w:rPr>
                </w:pPr>
              </w:p>
            </w:tc>
          </w:tr>
        </w:tbl>
        <w:tbl>
          <w:tblPr>
            <w:tblStyle w:val="TableGrid"/>
            <w:tblW w:w="0" w:type="auto"/>
            <w:tblLook w:val="04A0" w:firstRow="1" w:lastRow="0" w:firstColumn="1" w:lastColumn="0" w:noHBand="0" w:noVBand="1"/>
          </w:tblPr>
          <w:tblGrid>
            <w:gridCol w:w="9074"/>
          </w:tblGrid>
          <w:tr w:rsidR="00001E25" w:rsidRPr="00001E25" w14:paraId="5486A219" w14:textId="77777777" w:rsidTr="00D110CE">
            <w:tc>
              <w:tcPr>
                <w:tcW w:w="9286" w:type="dxa"/>
              </w:tcPr>
              <w:p w14:paraId="18F5777A" w14:textId="77777777" w:rsidR="00001E25" w:rsidRPr="00001E25" w:rsidRDefault="00001E25" w:rsidP="00001E25">
                <w:pPr>
                  <w:widowControl w:val="0"/>
                  <w:ind w:right="446"/>
                  <w:jc w:val="center"/>
                  <w:rPr>
                    <w:rFonts w:ascii="Arial" w:eastAsia="Times New Roman" w:hAnsi="Arial" w:cs="Arial"/>
                    <w:b/>
                    <w:color w:val="FF0000"/>
                    <w:sz w:val="24"/>
                    <w:szCs w:val="24"/>
                    <w:lang w:val="en-US"/>
                  </w:rPr>
                </w:pPr>
                <w:r w:rsidRPr="00001E25">
                  <w:rPr>
                    <w:rFonts w:ascii="Arial" w:eastAsia="Times New Roman" w:hAnsi="Arial" w:cs="Arial"/>
                    <w:b/>
                    <w:color w:val="FF0000"/>
                    <w:sz w:val="24"/>
                    <w:szCs w:val="24"/>
                    <w:lang w:val="en-US"/>
                  </w:rPr>
                  <w:t>IMPORTANT INSTRUCTIONS</w:t>
                </w:r>
              </w:p>
              <w:p w14:paraId="1BF54BC7" w14:textId="77777777" w:rsidR="00001E25" w:rsidRPr="00001E25" w:rsidRDefault="00001E25" w:rsidP="00001E25">
                <w:pPr>
                  <w:widowControl w:val="0"/>
                  <w:ind w:right="446"/>
                  <w:jc w:val="both"/>
                  <w:rPr>
                    <w:rFonts w:ascii="Arial" w:eastAsia="Times New Roman" w:hAnsi="Arial" w:cs="Arial"/>
                    <w:lang w:val="en-US"/>
                  </w:rPr>
                </w:pPr>
              </w:p>
              <w:p w14:paraId="2C68DD92" w14:textId="77777777" w:rsidR="00001E25" w:rsidRPr="00001E25" w:rsidRDefault="00001E25" w:rsidP="00001E25">
                <w:pPr>
                  <w:widowControl w:val="0"/>
                  <w:ind w:right="446"/>
                  <w:jc w:val="both"/>
                  <w:rPr>
                    <w:rFonts w:ascii="Arial" w:eastAsia="Times New Roman" w:hAnsi="Arial" w:cs="Arial"/>
                    <w:lang w:val="en-US"/>
                  </w:rPr>
                </w:pPr>
                <w:r w:rsidRPr="00001E25">
                  <w:rPr>
                    <w:rFonts w:ascii="Arial" w:eastAsia="Times New Roman" w:hAnsi="Arial" w:cs="Arial"/>
                    <w:lang w:val="en-US"/>
                  </w:rPr>
                  <w:t>Please note the following instructions for completing the template:</w:t>
                </w:r>
              </w:p>
              <w:p w14:paraId="4E09006E" w14:textId="77777777" w:rsidR="00001E25" w:rsidRPr="00001E25" w:rsidRDefault="00001E25" w:rsidP="00001E25">
                <w:pPr>
                  <w:widowControl w:val="0"/>
                  <w:ind w:right="446"/>
                  <w:jc w:val="both"/>
                  <w:rPr>
                    <w:rFonts w:ascii="Arial" w:eastAsia="Times New Roman" w:hAnsi="Arial" w:cs="Arial"/>
                    <w:lang w:val="en-US"/>
                  </w:rPr>
                </w:pPr>
              </w:p>
              <w:p w14:paraId="4A62665C" w14:textId="6CB83C35" w:rsid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For referencing purposes please use the numbering as contained in the </w:t>
                </w:r>
                <w:r w:rsidR="008C49F5">
                  <w:rPr>
                    <w:rFonts w:ascii="Arial" w:eastAsia="Times New Roman" w:hAnsi="Arial" w:cs="Arial"/>
                    <w:lang w:val="en-US"/>
                  </w:rPr>
                  <w:t>draft Conduct Standard</w:t>
                </w:r>
                <w:r>
                  <w:rPr>
                    <w:rFonts w:ascii="Arial" w:eastAsia="Times New Roman" w:hAnsi="Arial" w:cs="Arial"/>
                    <w:lang w:val="en-US"/>
                  </w:rPr>
                  <w:t>.</w:t>
                </w:r>
              </w:p>
              <w:p w14:paraId="72EAA028" w14:textId="77777777" w:rsidR="00024DD1" w:rsidRPr="00001E25" w:rsidRDefault="00024DD1" w:rsidP="00024DD1">
                <w:pPr>
                  <w:widowControl w:val="0"/>
                  <w:ind w:left="720" w:right="446"/>
                  <w:jc w:val="both"/>
                  <w:rPr>
                    <w:rFonts w:ascii="Arial" w:eastAsia="Times New Roman" w:hAnsi="Arial" w:cs="Arial"/>
                    <w:lang w:val="en-US"/>
                  </w:rPr>
                </w:pPr>
              </w:p>
              <w:p w14:paraId="3C7E737B" w14:textId="2E0F15BE" w:rsid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Please provide details of the commentator in </w:t>
                </w:r>
                <w:r w:rsidRPr="00001E25">
                  <w:rPr>
                    <w:rFonts w:ascii="Arial" w:eastAsia="Times New Roman" w:hAnsi="Arial" w:cs="Arial"/>
                    <w:b/>
                    <w:lang w:val="en-US"/>
                  </w:rPr>
                  <w:t>Section A.</w:t>
                </w:r>
                <w:r w:rsidRPr="00001E25">
                  <w:rPr>
                    <w:rFonts w:ascii="Arial" w:eastAsia="Times New Roman" w:hAnsi="Arial" w:cs="Arial"/>
                    <w:lang w:val="en-US"/>
                  </w:rPr>
                  <w:t xml:space="preserve"> </w:t>
                </w:r>
              </w:p>
              <w:p w14:paraId="12A9B77A" w14:textId="77777777" w:rsidR="00024DD1" w:rsidRDefault="00024DD1" w:rsidP="00024DD1">
                <w:pPr>
                  <w:pStyle w:val="ListParagraph"/>
                  <w:rPr>
                    <w:rFonts w:ascii="Arial" w:eastAsia="Times New Roman" w:hAnsi="Arial" w:cs="Arial"/>
                    <w:lang w:val="en-US"/>
                  </w:rPr>
                </w:pPr>
              </w:p>
              <w:p w14:paraId="54BEA8EC" w14:textId="13F086D5" w:rsidR="00001E25" w:rsidRPr="00024DD1" w:rsidRDefault="008C49F5" w:rsidP="00001E25">
                <w:pPr>
                  <w:pStyle w:val="ListParagraph"/>
                  <w:numPr>
                    <w:ilvl w:val="0"/>
                    <w:numId w:val="2"/>
                  </w:numPr>
                  <w:rPr>
                    <w:rFonts w:ascii="Arial" w:eastAsia="Times New Roman" w:hAnsi="Arial" w:cs="Arial"/>
                    <w:lang w:val="en-US"/>
                  </w:rPr>
                </w:pPr>
                <w:r>
                  <w:rPr>
                    <w:rFonts w:ascii="Arial" w:eastAsia="Times New Roman" w:hAnsi="Arial" w:cs="Arial"/>
                    <w:lang w:val="en-US"/>
                  </w:rPr>
                  <w:t>For c</w:t>
                </w:r>
                <w:r w:rsidR="00001E25" w:rsidRPr="00001E25">
                  <w:rPr>
                    <w:rFonts w:ascii="Arial" w:eastAsia="Times New Roman" w:hAnsi="Arial" w:cs="Arial"/>
                    <w:lang w:val="en-US"/>
                  </w:rPr>
                  <w:t xml:space="preserve">omments on the </w:t>
                </w:r>
                <w:r>
                  <w:rPr>
                    <w:rFonts w:ascii="Arial" w:eastAsia="Times New Roman" w:hAnsi="Arial" w:cs="Arial"/>
                    <w:lang w:val="en-US"/>
                  </w:rPr>
                  <w:t>content of the draft Conduct Standard, including definitions please</w:t>
                </w:r>
                <w:r w:rsidR="00001E25" w:rsidRPr="00001E25">
                  <w:rPr>
                    <w:rFonts w:ascii="Arial" w:eastAsia="Times New Roman" w:hAnsi="Arial" w:cs="Arial"/>
                    <w:lang w:val="en-US"/>
                  </w:rPr>
                  <w:t xml:space="preserve"> use </w:t>
                </w:r>
                <w:r w:rsidR="00001E25" w:rsidRPr="00001E25">
                  <w:rPr>
                    <w:rFonts w:ascii="Arial" w:eastAsia="Times New Roman" w:hAnsi="Arial" w:cs="Arial"/>
                    <w:b/>
                    <w:bCs/>
                    <w:lang w:val="en-US"/>
                  </w:rPr>
                  <w:t>Section B</w:t>
                </w:r>
                <w:r>
                  <w:rPr>
                    <w:rFonts w:ascii="Arial" w:eastAsia="Times New Roman" w:hAnsi="Arial" w:cs="Arial"/>
                    <w:b/>
                    <w:bCs/>
                    <w:lang w:val="en-US"/>
                  </w:rPr>
                  <w:t>.</w:t>
                </w:r>
              </w:p>
              <w:p w14:paraId="5266F3A6" w14:textId="77777777" w:rsidR="00024DD1" w:rsidRPr="00024DD1" w:rsidRDefault="00024DD1" w:rsidP="00024DD1">
                <w:pPr>
                  <w:pStyle w:val="ListParagraph"/>
                  <w:rPr>
                    <w:rFonts w:ascii="Arial" w:eastAsia="Times New Roman" w:hAnsi="Arial" w:cs="Arial"/>
                    <w:lang w:val="en-US"/>
                  </w:rPr>
                </w:pPr>
              </w:p>
              <w:p w14:paraId="734DC423" w14:textId="5C21DD20" w:rsidR="008C49F5" w:rsidRDefault="008C49F5" w:rsidP="008C49F5">
                <w:pPr>
                  <w:pStyle w:val="ListParagraph"/>
                  <w:numPr>
                    <w:ilvl w:val="0"/>
                    <w:numId w:val="2"/>
                  </w:numPr>
                  <w:rPr>
                    <w:rFonts w:ascii="Arial" w:eastAsia="Times New Roman" w:hAnsi="Arial" w:cs="Arial"/>
                    <w:lang w:val="en-US"/>
                  </w:rPr>
                </w:pPr>
                <w:r w:rsidRPr="00001E25">
                  <w:rPr>
                    <w:rFonts w:ascii="Arial" w:eastAsia="Times New Roman" w:hAnsi="Arial" w:cs="Arial"/>
                    <w:lang w:val="en-US"/>
                  </w:rPr>
                  <w:t>For comments on the definitions, please indicate which definition is being commenting on under the “</w:t>
                </w:r>
                <w:r>
                  <w:rPr>
                    <w:rFonts w:ascii="Arial" w:eastAsia="Times New Roman" w:hAnsi="Arial" w:cs="Arial"/>
                    <w:lang w:val="en-US"/>
                  </w:rPr>
                  <w:t>Paragraph</w:t>
                </w:r>
                <w:r w:rsidRPr="00001E25">
                  <w:rPr>
                    <w:rFonts w:ascii="Arial" w:eastAsia="Times New Roman" w:hAnsi="Arial" w:cs="Arial"/>
                    <w:lang w:val="en-US"/>
                  </w:rPr>
                  <w:t xml:space="preserve"> in</w:t>
                </w:r>
                <w:r>
                  <w:rPr>
                    <w:rFonts w:ascii="Arial" w:eastAsia="Times New Roman" w:hAnsi="Arial" w:cs="Arial"/>
                    <w:lang w:val="en-US"/>
                  </w:rPr>
                  <w:t xml:space="preserve"> draft Conduct Standard”</w:t>
                </w:r>
                <w:r w:rsidRPr="00001E25">
                  <w:rPr>
                    <w:rFonts w:ascii="Arial" w:eastAsia="Times New Roman" w:hAnsi="Arial" w:cs="Arial"/>
                    <w:lang w:val="en-US"/>
                  </w:rPr>
                  <w:t xml:space="preserve"> column (see below for an example).</w:t>
                </w:r>
              </w:p>
              <w:p w14:paraId="4A1E0D62" w14:textId="77777777" w:rsidR="00F0193C" w:rsidRPr="00F0193C" w:rsidRDefault="00F0193C" w:rsidP="00F0193C">
                <w:pPr>
                  <w:pStyle w:val="ListParagraph"/>
                  <w:rPr>
                    <w:rFonts w:ascii="Arial" w:eastAsia="Times New Roman" w:hAnsi="Arial" w:cs="Arial"/>
                    <w:lang w:val="en-US"/>
                  </w:rPr>
                </w:pPr>
              </w:p>
              <w:p w14:paraId="1A2CF775" w14:textId="0472357F" w:rsidR="00F0193C" w:rsidRDefault="00F0193C" w:rsidP="008C49F5">
                <w:pPr>
                  <w:pStyle w:val="ListParagraph"/>
                  <w:numPr>
                    <w:ilvl w:val="0"/>
                    <w:numId w:val="2"/>
                  </w:numPr>
                  <w:rPr>
                    <w:rFonts w:ascii="Arial" w:eastAsia="Times New Roman" w:hAnsi="Arial" w:cs="Arial"/>
                    <w:lang w:val="en-US"/>
                  </w:rPr>
                </w:pPr>
                <w:r>
                  <w:rPr>
                    <w:rFonts w:ascii="Arial" w:eastAsia="Times New Roman" w:hAnsi="Arial" w:cs="Arial"/>
                    <w:lang w:val="en-US"/>
                  </w:rPr>
                  <w:t xml:space="preserve">Please insert the comment related to a particular paragraph in the corresponding line provided for each paragraph. </w:t>
                </w:r>
              </w:p>
              <w:p w14:paraId="70607707" w14:textId="77777777" w:rsidR="00024DD1" w:rsidRPr="00024DD1" w:rsidRDefault="00024DD1" w:rsidP="00024DD1">
                <w:pPr>
                  <w:pStyle w:val="ListParagraph"/>
                  <w:rPr>
                    <w:rFonts w:ascii="Arial" w:eastAsia="Times New Roman" w:hAnsi="Arial" w:cs="Arial"/>
                    <w:lang w:val="en-US"/>
                  </w:rPr>
                </w:pPr>
              </w:p>
              <w:p w14:paraId="58E2DD4A" w14:textId="641BEEB7" w:rsidR="00001E25" w:rsidRDefault="00001E25" w:rsidP="00001E25">
                <w:pPr>
                  <w:pStyle w:val="ListParagraph"/>
                  <w:numPr>
                    <w:ilvl w:val="0"/>
                    <w:numId w:val="2"/>
                  </w:numPr>
                  <w:rPr>
                    <w:rFonts w:ascii="Arial" w:eastAsia="Times New Roman" w:hAnsi="Arial" w:cs="Arial"/>
                    <w:lang w:val="en-US"/>
                  </w:rPr>
                </w:pPr>
                <w:r w:rsidRPr="00001E25">
                  <w:rPr>
                    <w:rFonts w:ascii="Arial" w:eastAsia="Times New Roman" w:hAnsi="Arial" w:cs="Arial"/>
                    <w:lang w:val="en-US"/>
                  </w:rPr>
                  <w:t xml:space="preserve">Commentators, in particular </w:t>
                </w:r>
                <w:r w:rsidR="008C49F5">
                  <w:rPr>
                    <w:rFonts w:ascii="Arial" w:eastAsia="Times New Roman" w:hAnsi="Arial" w:cs="Arial"/>
                    <w:lang w:val="en-US"/>
                  </w:rPr>
                  <w:t>benchmark administrators</w:t>
                </w:r>
                <w:r w:rsidRPr="00001E25">
                  <w:rPr>
                    <w:rFonts w:ascii="Arial" w:eastAsia="Times New Roman" w:hAnsi="Arial" w:cs="Arial"/>
                    <w:lang w:val="en-US"/>
                  </w:rPr>
                  <w:t xml:space="preserve">, are requested to answer questions relating to the expected impact of the draft </w:t>
                </w:r>
                <w:r w:rsidR="008C49F5" w:rsidRPr="008C49F5">
                  <w:rPr>
                    <w:rFonts w:ascii="Arial" w:eastAsia="Times New Roman" w:hAnsi="Arial" w:cs="Arial"/>
                    <w:lang w:val="en-US"/>
                  </w:rPr>
                  <w:t xml:space="preserve">Conduct Standard </w:t>
                </w:r>
                <w:r w:rsidRPr="00001E25">
                  <w:rPr>
                    <w:rFonts w:ascii="Arial" w:eastAsia="Times New Roman" w:hAnsi="Arial" w:cs="Arial"/>
                    <w:lang w:val="en-US"/>
                  </w:rPr>
                  <w:t xml:space="preserve">under </w:t>
                </w:r>
                <w:r w:rsidRPr="00001E25">
                  <w:rPr>
                    <w:rFonts w:ascii="Arial" w:eastAsia="Times New Roman" w:hAnsi="Arial" w:cs="Arial"/>
                    <w:b/>
                    <w:bCs/>
                    <w:lang w:val="en-US"/>
                  </w:rPr>
                  <w:t xml:space="preserve">Section </w:t>
                </w:r>
                <w:r w:rsidR="008C49F5">
                  <w:rPr>
                    <w:rFonts w:ascii="Arial" w:eastAsia="Times New Roman" w:hAnsi="Arial" w:cs="Arial"/>
                    <w:b/>
                    <w:bCs/>
                    <w:lang w:val="en-US"/>
                  </w:rPr>
                  <w:t>C</w:t>
                </w:r>
                <w:r w:rsidRPr="00001E25">
                  <w:rPr>
                    <w:rFonts w:ascii="Arial" w:eastAsia="Times New Roman" w:hAnsi="Arial" w:cs="Arial"/>
                    <w:lang w:val="en-US"/>
                  </w:rPr>
                  <w:t xml:space="preserve">. </w:t>
                </w:r>
              </w:p>
              <w:p w14:paraId="3F68F473" w14:textId="77777777" w:rsidR="00024DD1" w:rsidRPr="00024DD1" w:rsidRDefault="00024DD1" w:rsidP="00024DD1">
                <w:pPr>
                  <w:pStyle w:val="ListParagraph"/>
                  <w:rPr>
                    <w:rFonts w:ascii="Arial" w:eastAsia="Times New Roman" w:hAnsi="Arial" w:cs="Arial"/>
                    <w:lang w:val="en-US"/>
                  </w:rPr>
                </w:pPr>
              </w:p>
              <w:p w14:paraId="0E1EADAC" w14:textId="2B5239D5" w:rsid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For any other general comments, please use </w:t>
                </w:r>
                <w:r w:rsidRPr="00001E25">
                  <w:rPr>
                    <w:rFonts w:ascii="Arial" w:eastAsia="Times New Roman" w:hAnsi="Arial" w:cs="Arial"/>
                    <w:b/>
                    <w:bCs/>
                    <w:lang w:val="en-US"/>
                  </w:rPr>
                  <w:t xml:space="preserve">Section </w:t>
                </w:r>
                <w:r w:rsidR="008C49F5">
                  <w:rPr>
                    <w:rFonts w:ascii="Arial" w:eastAsia="Times New Roman" w:hAnsi="Arial" w:cs="Arial"/>
                    <w:b/>
                    <w:bCs/>
                    <w:lang w:val="en-US"/>
                  </w:rPr>
                  <w:t>D</w:t>
                </w:r>
                <w:r w:rsidRPr="00001E25">
                  <w:rPr>
                    <w:rFonts w:ascii="Arial" w:eastAsia="Times New Roman" w:hAnsi="Arial" w:cs="Arial"/>
                    <w:lang w:val="en-US"/>
                  </w:rPr>
                  <w:t>.</w:t>
                </w:r>
              </w:p>
              <w:p w14:paraId="59274278" w14:textId="77777777" w:rsidR="00024DD1" w:rsidRDefault="00024DD1" w:rsidP="00024DD1">
                <w:pPr>
                  <w:pStyle w:val="ListParagraph"/>
                  <w:rPr>
                    <w:rFonts w:ascii="Arial" w:eastAsia="Times New Roman" w:hAnsi="Arial" w:cs="Arial"/>
                    <w:lang w:val="en-US"/>
                  </w:rPr>
                </w:pPr>
              </w:p>
              <w:p w14:paraId="7C1BC29B" w14:textId="2DBFB8D5" w:rsidR="00001E25" w:rsidRDefault="00001E25" w:rsidP="00001E25">
                <w:pPr>
                  <w:pStyle w:val="ListParagraph"/>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Please send the completed template, in Word Format, to: </w:t>
                </w:r>
                <w:hyperlink r:id="rId13" w:history="1">
                  <w:r w:rsidR="00391A51" w:rsidRPr="00E56620">
                    <w:rPr>
                      <w:rStyle w:val="Hyperlink"/>
                      <w:rFonts w:ascii="Arial" w:eastAsia="Times New Roman" w:hAnsi="Arial" w:cs="Arial"/>
                      <w:lang w:val="en-US"/>
                    </w:rPr>
                    <w:t>FSCA.RFDStandards@fsca.co.za</w:t>
                  </w:r>
                </w:hyperlink>
                <w:r w:rsidR="00391A51">
                  <w:rPr>
                    <w:rFonts w:ascii="Arial" w:eastAsia="Times New Roman" w:hAnsi="Arial" w:cs="Arial"/>
                    <w:lang w:val="en-US"/>
                  </w:rPr>
                  <w:t xml:space="preserve"> </w:t>
                </w:r>
                <w:r w:rsidRPr="00001E25">
                  <w:rPr>
                    <w:rFonts w:ascii="Arial" w:eastAsia="Times New Roman" w:hAnsi="Arial" w:cs="Arial"/>
                    <w:lang w:val="en-US"/>
                  </w:rPr>
                  <w:t xml:space="preserve">on or before </w:t>
                </w:r>
                <w:r w:rsidR="00A24C0F">
                  <w:rPr>
                    <w:rFonts w:ascii="Arial" w:eastAsia="Times New Roman" w:hAnsi="Arial" w:cs="Arial"/>
                    <w:b/>
                    <w:bCs/>
                    <w:i/>
                    <w:iCs/>
                    <w:u w:val="single"/>
                    <w:lang w:val="en-US"/>
                  </w:rPr>
                  <w:t>12</w:t>
                </w:r>
                <w:r w:rsidR="008C49F5">
                  <w:rPr>
                    <w:rFonts w:ascii="Arial" w:eastAsia="Times New Roman" w:hAnsi="Arial" w:cs="Arial"/>
                    <w:b/>
                    <w:bCs/>
                    <w:i/>
                    <w:iCs/>
                    <w:u w:val="single"/>
                    <w:lang w:val="en-US"/>
                  </w:rPr>
                  <w:t xml:space="preserve"> April </w:t>
                </w:r>
                <w:r w:rsidRPr="00391A51">
                  <w:rPr>
                    <w:rFonts w:ascii="Arial" w:eastAsia="Times New Roman" w:hAnsi="Arial" w:cs="Arial"/>
                    <w:b/>
                    <w:bCs/>
                    <w:i/>
                    <w:iCs/>
                    <w:u w:val="single"/>
                    <w:lang w:val="en-US"/>
                  </w:rPr>
                  <w:t>202</w:t>
                </w:r>
                <w:r w:rsidR="008C49F5">
                  <w:rPr>
                    <w:rFonts w:ascii="Arial" w:eastAsia="Times New Roman" w:hAnsi="Arial" w:cs="Arial"/>
                    <w:b/>
                    <w:bCs/>
                    <w:i/>
                    <w:iCs/>
                    <w:u w:val="single"/>
                    <w:lang w:val="en-US"/>
                  </w:rPr>
                  <w:t>2</w:t>
                </w:r>
                <w:r w:rsidRPr="00391A51">
                  <w:rPr>
                    <w:rFonts w:ascii="Arial" w:eastAsia="Times New Roman" w:hAnsi="Arial" w:cs="Arial"/>
                    <w:i/>
                    <w:iCs/>
                    <w:u w:val="single"/>
                    <w:lang w:val="en-US"/>
                  </w:rPr>
                  <w:t xml:space="preserve">. </w:t>
                </w:r>
              </w:p>
              <w:p w14:paraId="41A223DF" w14:textId="77777777" w:rsidR="00001E25" w:rsidRPr="00001E25" w:rsidRDefault="00001E25" w:rsidP="00001E25">
                <w:pPr>
                  <w:pStyle w:val="ListParagraph"/>
                  <w:widowControl w:val="0"/>
                  <w:ind w:right="446"/>
                  <w:jc w:val="both"/>
                  <w:rPr>
                    <w:rFonts w:ascii="Arial" w:eastAsia="Times New Roman" w:hAnsi="Arial" w:cs="Arial"/>
                    <w:lang w:val="en-US"/>
                  </w:rPr>
                </w:pPr>
              </w:p>
              <w:p w14:paraId="5005B21D" w14:textId="77777777" w:rsidR="00001E25" w:rsidRPr="00024DD1" w:rsidRDefault="00001E25" w:rsidP="00001E25">
                <w:pPr>
                  <w:widowControl w:val="0"/>
                  <w:ind w:right="446"/>
                  <w:jc w:val="both"/>
                  <w:rPr>
                    <w:rFonts w:ascii="Arial" w:eastAsia="Times New Roman" w:hAnsi="Arial" w:cs="Arial"/>
                    <w:i/>
                    <w:iCs/>
                    <w:lang w:val="en-US"/>
                  </w:rPr>
                </w:pPr>
                <w:r w:rsidRPr="00024DD1">
                  <w:rPr>
                    <w:rFonts w:ascii="Arial" w:eastAsia="Times New Roman" w:hAnsi="Arial" w:cs="Arial"/>
                    <w:i/>
                    <w:iCs/>
                    <w:lang w:val="en-US"/>
                  </w:rPr>
                  <w:t>Please note that no PDF or scanned documents or late submissions will be accepted</w:t>
                </w:r>
                <w:r w:rsidRPr="00024DD1" w:rsidDel="00261DCE">
                  <w:rPr>
                    <w:rFonts w:ascii="Arial" w:eastAsia="Times New Roman" w:hAnsi="Arial" w:cs="Arial"/>
                    <w:i/>
                    <w:iCs/>
                    <w:lang w:val="en-US"/>
                  </w:rPr>
                  <w:t xml:space="preserve"> </w:t>
                </w:r>
                <w:r w:rsidRPr="00024DD1">
                  <w:rPr>
                    <w:rFonts w:ascii="Arial" w:eastAsia="Times New Roman" w:hAnsi="Arial" w:cs="Arial"/>
                    <w:i/>
                    <w:iCs/>
                    <w:lang w:val="en-US"/>
                  </w:rPr>
                  <w:t>unless agreed to in writing by the Authority.</w:t>
                </w:r>
              </w:p>
              <w:p w14:paraId="058EDB7B" w14:textId="77777777" w:rsidR="00001E25" w:rsidRPr="00001E25" w:rsidRDefault="00001E25" w:rsidP="00001E25">
                <w:pPr>
                  <w:widowControl w:val="0"/>
                  <w:ind w:right="446"/>
                  <w:jc w:val="both"/>
                  <w:rPr>
                    <w:rFonts w:ascii="Arial" w:eastAsia="Times New Roman" w:hAnsi="Arial" w:cs="Arial"/>
                    <w:lang w:val="en-US"/>
                  </w:rPr>
                </w:pPr>
              </w:p>
            </w:tc>
          </w:tr>
        </w:tbl>
        <w:p w14:paraId="4C057D8F" w14:textId="77777777" w:rsidR="00001E25" w:rsidRPr="00001E25" w:rsidRDefault="00491766" w:rsidP="00001E25">
          <w:pPr>
            <w:spacing w:after="0" w:line="240" w:lineRule="auto"/>
            <w:jc w:val="both"/>
            <w:rPr>
              <w:rFonts w:ascii="Arial" w:hAnsi="Arial" w:cs="Arial"/>
              <w:sz w:val="24"/>
              <w:szCs w:val="24"/>
            </w:rPr>
          </w:pPr>
        </w:p>
      </w:sdtContent>
    </w:sdt>
    <w:tbl>
      <w:tblPr>
        <w:tblpPr w:leftFromText="187" w:rightFromText="187" w:horzAnchor="margin" w:tblpXSpec="center" w:tblpYSpec="bottom"/>
        <w:tblW w:w="5000" w:type="pct"/>
        <w:tblLook w:val="04A0" w:firstRow="1" w:lastRow="0" w:firstColumn="1" w:lastColumn="0" w:noHBand="0" w:noVBand="1"/>
      </w:tblPr>
      <w:tblGrid>
        <w:gridCol w:w="9084"/>
      </w:tblGrid>
      <w:tr w:rsidR="00AF7257" w:rsidRPr="00BD5357" w14:paraId="3A29DF40" w14:textId="77777777" w:rsidTr="00BD5357">
        <w:tc>
          <w:tcPr>
            <w:tcW w:w="5000" w:type="pct"/>
          </w:tcPr>
          <w:p w14:paraId="3440EF52" w14:textId="77777777" w:rsidR="00AF7257" w:rsidRPr="00BD5357" w:rsidRDefault="00AF7257" w:rsidP="00AF7257">
            <w:pPr>
              <w:rPr>
                <w:rFonts w:ascii="Arial" w:hAnsi="Arial" w:cs="Arial"/>
                <w:noProof/>
                <w:lang w:val="en-US" w:eastAsia="en-ZA"/>
              </w:rPr>
            </w:pPr>
          </w:p>
        </w:tc>
      </w:tr>
    </w:tbl>
    <w:p w14:paraId="73667882" w14:textId="77777777" w:rsidR="00AF7257" w:rsidRPr="00BD5357" w:rsidRDefault="00AF7257" w:rsidP="00AF7257">
      <w:pPr>
        <w:rPr>
          <w:rFonts w:ascii="Arial" w:hAnsi="Arial" w:cs="Arial"/>
          <w:b/>
          <w:bCs/>
          <w:noProof/>
          <w:lang w:val="en-US" w:eastAsia="en-ZA"/>
        </w:rPr>
        <w:sectPr w:rsidR="00AF7257" w:rsidRPr="00BD5357" w:rsidSect="00BD5357">
          <w:headerReference w:type="default" r:id="rId14"/>
          <w:footerReference w:type="first" r:id="rId15"/>
          <w:pgSz w:w="11906" w:h="16838"/>
          <w:pgMar w:top="1138" w:right="1411" w:bottom="1628" w:left="1411" w:header="619" w:footer="720" w:gutter="0"/>
          <w:pgNumType w:start="1"/>
          <w:cols w:space="720"/>
          <w:titlePg/>
          <w:docGrid w:linePitch="360"/>
        </w:sectPr>
      </w:pPr>
    </w:p>
    <w:p w14:paraId="3D2A0066" w14:textId="77777777" w:rsidR="00AF7257" w:rsidRPr="00BD5357" w:rsidRDefault="00AF7257" w:rsidP="005068DE">
      <w:pPr>
        <w:ind w:right="2078"/>
        <w:rPr>
          <w:rFonts w:ascii="Arial" w:hAnsi="Arial" w:cs="Arial"/>
          <w:b/>
          <w:bCs/>
          <w:noProof/>
          <w:lang w:val="en-US" w:eastAsia="en-ZA"/>
        </w:rPr>
      </w:pPr>
    </w:p>
    <w:p w14:paraId="4E3B43C8" w14:textId="77777777" w:rsidR="00BD5357" w:rsidRPr="00BD5357" w:rsidRDefault="00BD5357" w:rsidP="00BD5357">
      <w:pPr>
        <w:pStyle w:val="TOCHeading1"/>
        <w:spacing w:before="0" w:line="240" w:lineRule="auto"/>
        <w:ind w:right="2078"/>
        <w:rPr>
          <w:rFonts w:ascii="Arial" w:hAnsi="Arial" w:cs="Arial"/>
          <w:color w:val="7F7F7F"/>
          <w:sz w:val="22"/>
          <w:szCs w:val="22"/>
        </w:rPr>
      </w:pPr>
    </w:p>
    <w:bookmarkStart w:id="2" w:name="_Hlk74996859" w:displacedByCustomXml="next"/>
    <w:sdt>
      <w:sdtPr>
        <w:rPr>
          <w:rFonts w:ascii="Arial" w:eastAsia="Times New Roman" w:hAnsi="Arial" w:cs="Arial"/>
          <w:b/>
          <w:bCs/>
          <w:color w:val="auto"/>
          <w:sz w:val="24"/>
          <w:szCs w:val="24"/>
          <w:lang w:val="en-GB"/>
        </w:rPr>
        <w:id w:val="459993543"/>
        <w:docPartObj>
          <w:docPartGallery w:val="Table of Contents"/>
          <w:docPartUnique/>
        </w:docPartObj>
      </w:sdtPr>
      <w:sdtEndPr>
        <w:rPr>
          <w:noProof/>
          <w:lang w:eastAsia="en-ZA"/>
        </w:rPr>
      </w:sdtEndPr>
      <w:sdtContent>
        <w:p w14:paraId="5C0F271D" w14:textId="7FDAF34F" w:rsidR="00BD5357" w:rsidRPr="00BD5357" w:rsidRDefault="00BD5357" w:rsidP="00BD5357">
          <w:pPr>
            <w:pStyle w:val="TOCHeading"/>
            <w:ind w:right="2078"/>
            <w:rPr>
              <w:rFonts w:ascii="Arial" w:hAnsi="Arial" w:cs="Arial"/>
              <w:b/>
              <w:bCs/>
            </w:rPr>
          </w:pPr>
          <w:r w:rsidRPr="00BD5357">
            <w:rPr>
              <w:rFonts w:ascii="Arial" w:hAnsi="Arial" w:cs="Arial"/>
              <w:b/>
              <w:bCs/>
            </w:rPr>
            <w:t>Contents</w:t>
          </w:r>
        </w:p>
        <w:p w14:paraId="0C9357C8" w14:textId="784E6ACE" w:rsidR="00024DD1" w:rsidRDefault="00BD5357">
          <w:pPr>
            <w:pStyle w:val="TOC1"/>
            <w:tabs>
              <w:tab w:val="right" w:leader="dot" w:pos="15388"/>
            </w:tabs>
            <w:rPr>
              <w:rFonts w:eastAsiaTheme="minorEastAsia"/>
              <w:noProof/>
              <w:lang w:eastAsia="en-ZA"/>
            </w:rPr>
          </w:pPr>
          <w:r w:rsidRPr="00BD5357">
            <w:rPr>
              <w:rFonts w:ascii="Arial" w:hAnsi="Arial" w:cs="Arial"/>
              <w:b/>
              <w:bCs/>
            </w:rPr>
            <w:fldChar w:fldCharType="begin"/>
          </w:r>
          <w:r w:rsidRPr="00BD5357">
            <w:rPr>
              <w:rFonts w:ascii="Arial" w:hAnsi="Arial" w:cs="Arial"/>
              <w:b/>
              <w:bCs/>
            </w:rPr>
            <w:instrText xml:space="preserve"> TOC \o "1-3" \h \z \u </w:instrText>
          </w:r>
          <w:r w:rsidRPr="00BD5357">
            <w:rPr>
              <w:rFonts w:ascii="Arial" w:hAnsi="Arial" w:cs="Arial"/>
              <w:b/>
              <w:bCs/>
            </w:rPr>
            <w:fldChar w:fldCharType="separate"/>
          </w:r>
          <w:hyperlink w:anchor="_Toc89858719" w:history="1">
            <w:r w:rsidR="00024DD1" w:rsidRPr="00387C7C">
              <w:rPr>
                <w:rStyle w:val="Hyperlink"/>
                <w:rFonts w:ascii="Arial" w:hAnsi="Arial" w:cs="Arial"/>
                <w:noProof/>
                <w:lang w:eastAsia="en-ZA"/>
              </w:rPr>
              <w:t>SECTION A - DETAILS OF COMMENTATOR</w:t>
            </w:r>
            <w:r w:rsidR="00CA2384">
              <w:rPr>
                <w:rStyle w:val="Hyperlink"/>
                <w:rFonts w:ascii="Arial" w:hAnsi="Arial" w:cs="Arial"/>
                <w:noProof/>
                <w:lang w:eastAsia="en-ZA"/>
              </w:rPr>
              <w:t>………………………………………………………………………………………………………..</w:t>
            </w:r>
            <w:r w:rsidR="00024DD1">
              <w:rPr>
                <w:noProof/>
                <w:webHidden/>
              </w:rPr>
              <w:fldChar w:fldCharType="begin"/>
            </w:r>
            <w:r w:rsidR="00024DD1">
              <w:rPr>
                <w:noProof/>
                <w:webHidden/>
              </w:rPr>
              <w:instrText xml:space="preserve"> PAGEREF _Toc89858719 \h </w:instrText>
            </w:r>
            <w:r w:rsidR="00024DD1">
              <w:rPr>
                <w:noProof/>
                <w:webHidden/>
              </w:rPr>
            </w:r>
            <w:r w:rsidR="00024DD1">
              <w:rPr>
                <w:noProof/>
                <w:webHidden/>
              </w:rPr>
              <w:fldChar w:fldCharType="separate"/>
            </w:r>
            <w:r w:rsidR="00A24C0F">
              <w:rPr>
                <w:noProof/>
                <w:webHidden/>
              </w:rPr>
              <w:t>3</w:t>
            </w:r>
            <w:r w:rsidR="00024DD1">
              <w:rPr>
                <w:noProof/>
                <w:webHidden/>
              </w:rPr>
              <w:fldChar w:fldCharType="end"/>
            </w:r>
          </w:hyperlink>
        </w:p>
        <w:p w14:paraId="0B9B3873" w14:textId="4F30F356" w:rsidR="00024DD1" w:rsidRDefault="00491766" w:rsidP="00CA2384">
          <w:pPr>
            <w:pStyle w:val="TOC1"/>
            <w:rPr>
              <w:rFonts w:eastAsiaTheme="minorEastAsia"/>
              <w:noProof/>
              <w:lang w:eastAsia="en-ZA"/>
            </w:rPr>
          </w:pPr>
          <w:hyperlink w:anchor="_Toc89858720" w:history="1">
            <w:r w:rsidR="00024DD1" w:rsidRPr="00387C7C">
              <w:rPr>
                <w:rStyle w:val="Hyperlink"/>
                <w:rFonts w:ascii="Arial" w:hAnsi="Arial" w:cs="Arial"/>
                <w:noProof/>
              </w:rPr>
              <w:t>SECTION B – COMMENTS ON THE DRAFT CONDUCT STANDARD</w:t>
            </w:r>
            <w:r w:rsidR="00CA2384">
              <w:rPr>
                <w:noProof/>
                <w:webHidden/>
              </w:rPr>
              <w:t>……………………………………………………………………………………………………………..</w:t>
            </w:r>
            <w:r w:rsidR="00024DD1">
              <w:rPr>
                <w:noProof/>
                <w:webHidden/>
              </w:rPr>
              <w:fldChar w:fldCharType="begin"/>
            </w:r>
            <w:r w:rsidR="00024DD1">
              <w:rPr>
                <w:noProof/>
                <w:webHidden/>
              </w:rPr>
              <w:instrText xml:space="preserve"> PAGEREF _Toc89858720 \h </w:instrText>
            </w:r>
            <w:r w:rsidR="00024DD1">
              <w:rPr>
                <w:noProof/>
                <w:webHidden/>
              </w:rPr>
            </w:r>
            <w:r w:rsidR="00024DD1">
              <w:rPr>
                <w:noProof/>
                <w:webHidden/>
              </w:rPr>
              <w:fldChar w:fldCharType="separate"/>
            </w:r>
            <w:r w:rsidR="00A24C0F">
              <w:rPr>
                <w:noProof/>
                <w:webHidden/>
              </w:rPr>
              <w:t>3</w:t>
            </w:r>
            <w:r w:rsidR="00024DD1">
              <w:rPr>
                <w:noProof/>
                <w:webHidden/>
              </w:rPr>
              <w:fldChar w:fldCharType="end"/>
            </w:r>
          </w:hyperlink>
        </w:p>
        <w:p w14:paraId="5CD14E5F" w14:textId="4C17908B" w:rsidR="00024DD1" w:rsidRDefault="00491766">
          <w:pPr>
            <w:pStyle w:val="TOC1"/>
            <w:tabs>
              <w:tab w:val="right" w:leader="dot" w:pos="15388"/>
            </w:tabs>
            <w:rPr>
              <w:rFonts w:eastAsiaTheme="minorEastAsia"/>
              <w:noProof/>
              <w:lang w:eastAsia="en-ZA"/>
            </w:rPr>
          </w:pPr>
          <w:hyperlink w:anchor="_Toc89858721" w:history="1">
            <w:r w:rsidR="00024DD1" w:rsidRPr="00387C7C">
              <w:rPr>
                <w:rStyle w:val="Hyperlink"/>
                <w:rFonts w:ascii="Arial" w:hAnsi="Arial" w:cs="Arial"/>
                <w:noProof/>
                <w:lang w:eastAsia="en-ZA"/>
              </w:rPr>
              <w:t>SECTION C - QUESTIONS RELATING TO THE ANTICIPATED IMPACT OF THE DRAFT CONDUCT STANDARD</w:t>
            </w:r>
            <w:r w:rsidR="00CA2384">
              <w:rPr>
                <w:noProof/>
                <w:webHidden/>
              </w:rPr>
              <w:t>……………………………..</w:t>
            </w:r>
            <w:r w:rsidR="00024DD1">
              <w:rPr>
                <w:noProof/>
                <w:webHidden/>
              </w:rPr>
              <w:fldChar w:fldCharType="begin"/>
            </w:r>
            <w:r w:rsidR="00024DD1">
              <w:rPr>
                <w:noProof/>
                <w:webHidden/>
              </w:rPr>
              <w:instrText xml:space="preserve"> PAGEREF _Toc89858721 \h </w:instrText>
            </w:r>
            <w:r w:rsidR="00024DD1">
              <w:rPr>
                <w:noProof/>
                <w:webHidden/>
              </w:rPr>
            </w:r>
            <w:r w:rsidR="00024DD1">
              <w:rPr>
                <w:noProof/>
                <w:webHidden/>
              </w:rPr>
              <w:fldChar w:fldCharType="separate"/>
            </w:r>
            <w:r w:rsidR="00A24C0F">
              <w:rPr>
                <w:noProof/>
                <w:webHidden/>
              </w:rPr>
              <w:t>12</w:t>
            </w:r>
            <w:r w:rsidR="00024DD1">
              <w:rPr>
                <w:noProof/>
                <w:webHidden/>
              </w:rPr>
              <w:fldChar w:fldCharType="end"/>
            </w:r>
          </w:hyperlink>
        </w:p>
        <w:p w14:paraId="64B86DFF" w14:textId="570A9589" w:rsidR="00024DD1" w:rsidRDefault="00491766">
          <w:pPr>
            <w:pStyle w:val="TOC1"/>
            <w:tabs>
              <w:tab w:val="right" w:leader="dot" w:pos="15388"/>
            </w:tabs>
            <w:rPr>
              <w:rFonts w:eastAsiaTheme="minorEastAsia"/>
              <w:noProof/>
              <w:lang w:eastAsia="en-ZA"/>
            </w:rPr>
          </w:pPr>
          <w:hyperlink w:anchor="_Toc89858722" w:history="1">
            <w:r w:rsidR="00024DD1" w:rsidRPr="00387C7C">
              <w:rPr>
                <w:rStyle w:val="Hyperlink"/>
                <w:rFonts w:ascii="Arial" w:hAnsi="Arial" w:cs="Arial"/>
                <w:noProof/>
              </w:rPr>
              <w:t>SECTION D- GENERAL COMMENTS</w:t>
            </w:r>
            <w:r w:rsidR="00CA2384">
              <w:rPr>
                <w:noProof/>
                <w:webHidden/>
              </w:rPr>
              <w:t>………………………………………………………………………………………………………………………………………………………………..</w:t>
            </w:r>
            <w:r w:rsidR="00024DD1">
              <w:rPr>
                <w:noProof/>
                <w:webHidden/>
              </w:rPr>
              <w:fldChar w:fldCharType="begin"/>
            </w:r>
            <w:r w:rsidR="00024DD1">
              <w:rPr>
                <w:noProof/>
                <w:webHidden/>
              </w:rPr>
              <w:instrText xml:space="preserve"> PAGEREF _Toc89858722 \h </w:instrText>
            </w:r>
            <w:r w:rsidR="00024DD1">
              <w:rPr>
                <w:noProof/>
                <w:webHidden/>
              </w:rPr>
            </w:r>
            <w:r w:rsidR="00024DD1">
              <w:rPr>
                <w:noProof/>
                <w:webHidden/>
              </w:rPr>
              <w:fldChar w:fldCharType="separate"/>
            </w:r>
            <w:r w:rsidR="00A24C0F">
              <w:rPr>
                <w:noProof/>
                <w:webHidden/>
              </w:rPr>
              <w:t>13</w:t>
            </w:r>
            <w:r w:rsidR="00024DD1">
              <w:rPr>
                <w:noProof/>
                <w:webHidden/>
              </w:rPr>
              <w:fldChar w:fldCharType="end"/>
            </w:r>
          </w:hyperlink>
        </w:p>
        <w:p w14:paraId="56BA96AE" w14:textId="1074BBC3" w:rsidR="00BD5357" w:rsidRDefault="00BD5357" w:rsidP="00B83AA4">
          <w:pPr>
            <w:pStyle w:val="TOC1"/>
            <w:pBdr>
              <w:top w:val="none" w:sz="0" w:space="0" w:color="auto"/>
              <w:left w:val="none" w:sz="0" w:space="0" w:color="auto"/>
              <w:bottom w:val="none" w:sz="0" w:space="0" w:color="auto"/>
              <w:right w:val="none" w:sz="0" w:space="0" w:color="auto"/>
            </w:pBdr>
            <w:rPr>
              <w:lang w:val="en-GB" w:eastAsia="en-ZA"/>
            </w:rPr>
          </w:pPr>
          <w:r w:rsidRPr="00BD5357">
            <w:rPr>
              <w:noProof/>
            </w:rPr>
            <w:fldChar w:fldCharType="end"/>
          </w:r>
        </w:p>
      </w:sdtContent>
    </w:sdt>
    <w:p w14:paraId="276DD3E3" w14:textId="50631C46" w:rsidR="00AF7257" w:rsidRDefault="00AF7257" w:rsidP="00BD5357">
      <w:pPr>
        <w:pStyle w:val="Heading1"/>
        <w:rPr>
          <w:rFonts w:ascii="Arial" w:hAnsi="Arial" w:cs="Arial"/>
          <w:noProof/>
          <w:lang w:eastAsia="en-ZA"/>
        </w:rPr>
      </w:pPr>
      <w:bookmarkStart w:id="3" w:name="_Toc89858719"/>
      <w:r w:rsidRPr="00BD5357">
        <w:rPr>
          <w:rFonts w:ascii="Arial" w:hAnsi="Arial" w:cs="Arial"/>
          <w:noProof/>
          <w:lang w:eastAsia="en-ZA"/>
        </w:rPr>
        <w:t>SECTION A - DETAILS OF COMMENTATOR</w:t>
      </w:r>
      <w:bookmarkEnd w:id="3"/>
    </w:p>
    <w:p w14:paraId="05409CE6" w14:textId="77777777" w:rsidR="00BD5357" w:rsidRPr="00BD5357" w:rsidRDefault="00BD5357" w:rsidP="00BD5357">
      <w:pPr>
        <w:rPr>
          <w:lang w:val="en-GB" w:eastAsia="en-ZA"/>
        </w:rPr>
      </w:pPr>
    </w:p>
    <w:tbl>
      <w:tblPr>
        <w:tblStyle w:val="TableGrid"/>
        <w:tblW w:w="14868" w:type="dxa"/>
        <w:tblLook w:val="04A0" w:firstRow="1" w:lastRow="0" w:firstColumn="1" w:lastColumn="0" w:noHBand="0" w:noVBand="1"/>
      </w:tblPr>
      <w:tblGrid>
        <w:gridCol w:w="5238"/>
        <w:gridCol w:w="9630"/>
      </w:tblGrid>
      <w:tr w:rsidR="00AF7257" w:rsidRPr="00BD5357" w14:paraId="37832EF9" w14:textId="77777777" w:rsidTr="00BD5357">
        <w:tc>
          <w:tcPr>
            <w:tcW w:w="5238" w:type="dxa"/>
            <w:shd w:val="clear" w:color="auto" w:fill="BFBFBF" w:themeFill="background1" w:themeFillShade="BF"/>
          </w:tcPr>
          <w:bookmarkEnd w:id="2"/>
          <w:p w14:paraId="3B666323"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Name of  organisation/individual:</w:t>
            </w:r>
          </w:p>
        </w:tc>
        <w:tc>
          <w:tcPr>
            <w:tcW w:w="9630" w:type="dxa"/>
          </w:tcPr>
          <w:p w14:paraId="61F60DFB" w14:textId="77777777" w:rsidR="00AF7257" w:rsidRPr="00BD5357" w:rsidRDefault="00AF7257" w:rsidP="00AF7257">
            <w:pPr>
              <w:spacing w:after="200" w:line="276" w:lineRule="auto"/>
              <w:rPr>
                <w:rFonts w:ascii="Arial" w:hAnsi="Arial" w:cs="Arial"/>
                <w:noProof/>
                <w:lang w:eastAsia="en-ZA"/>
              </w:rPr>
            </w:pPr>
          </w:p>
        </w:tc>
      </w:tr>
      <w:tr w:rsidR="00AF7257" w:rsidRPr="00BD5357" w14:paraId="180778E2" w14:textId="77777777" w:rsidTr="00BD5357">
        <w:tc>
          <w:tcPr>
            <w:tcW w:w="5238" w:type="dxa"/>
            <w:shd w:val="clear" w:color="auto" w:fill="BFBFBF" w:themeFill="background1" w:themeFillShade="BF"/>
          </w:tcPr>
          <w:p w14:paraId="3EADE9AA"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If the commentator is an organisation, provide the name and designation of the contact person:</w:t>
            </w:r>
          </w:p>
        </w:tc>
        <w:tc>
          <w:tcPr>
            <w:tcW w:w="9630" w:type="dxa"/>
          </w:tcPr>
          <w:p w14:paraId="30E9E51E" w14:textId="77777777" w:rsidR="00AF7257" w:rsidRPr="00BD5357" w:rsidRDefault="00AF7257" w:rsidP="00AF7257">
            <w:pPr>
              <w:spacing w:after="200" w:line="276" w:lineRule="auto"/>
              <w:rPr>
                <w:rFonts w:ascii="Arial" w:hAnsi="Arial" w:cs="Arial"/>
                <w:noProof/>
                <w:lang w:val="en-US" w:eastAsia="en-ZA"/>
              </w:rPr>
            </w:pPr>
          </w:p>
        </w:tc>
      </w:tr>
      <w:tr w:rsidR="00AF7257" w:rsidRPr="00BD5357" w14:paraId="2EA316AC" w14:textId="77777777" w:rsidTr="00BD5357">
        <w:tc>
          <w:tcPr>
            <w:tcW w:w="5238" w:type="dxa"/>
            <w:shd w:val="clear" w:color="auto" w:fill="BFBFBF" w:themeFill="background1" w:themeFillShade="BF"/>
          </w:tcPr>
          <w:p w14:paraId="71B5266D"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Email address:</w:t>
            </w:r>
            <w:r w:rsidRPr="00BD5357">
              <w:rPr>
                <w:rFonts w:ascii="Arial" w:hAnsi="Arial" w:cs="Arial"/>
                <w:b/>
                <w:noProof/>
                <w:lang w:eastAsia="en-ZA"/>
              </w:rPr>
              <w:tab/>
            </w:r>
          </w:p>
        </w:tc>
        <w:tc>
          <w:tcPr>
            <w:tcW w:w="9630" w:type="dxa"/>
          </w:tcPr>
          <w:p w14:paraId="4D9029DE" w14:textId="77777777" w:rsidR="00AF7257" w:rsidRPr="00BD5357" w:rsidRDefault="00AF7257" w:rsidP="00AF7257">
            <w:pPr>
              <w:spacing w:after="200" w:line="276" w:lineRule="auto"/>
              <w:rPr>
                <w:rFonts w:ascii="Arial" w:hAnsi="Arial" w:cs="Arial"/>
                <w:noProof/>
                <w:lang w:eastAsia="en-ZA"/>
              </w:rPr>
            </w:pPr>
          </w:p>
        </w:tc>
      </w:tr>
      <w:tr w:rsidR="00AF7257" w:rsidRPr="00BD5357" w14:paraId="226D28F4" w14:textId="77777777" w:rsidTr="00BD5357">
        <w:tc>
          <w:tcPr>
            <w:tcW w:w="5238" w:type="dxa"/>
            <w:shd w:val="clear" w:color="auto" w:fill="BFBFBF" w:themeFill="background1" w:themeFillShade="BF"/>
          </w:tcPr>
          <w:p w14:paraId="41A982FA"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Contact number:</w:t>
            </w:r>
          </w:p>
        </w:tc>
        <w:tc>
          <w:tcPr>
            <w:tcW w:w="9630" w:type="dxa"/>
          </w:tcPr>
          <w:p w14:paraId="1F127708" w14:textId="77777777" w:rsidR="00AF7257" w:rsidRPr="00BD5357" w:rsidRDefault="00AF7257" w:rsidP="00AF7257">
            <w:pPr>
              <w:spacing w:after="200" w:line="276" w:lineRule="auto"/>
              <w:rPr>
                <w:rFonts w:ascii="Arial" w:hAnsi="Arial" w:cs="Arial"/>
                <w:noProof/>
                <w:lang w:eastAsia="en-ZA"/>
              </w:rPr>
            </w:pPr>
          </w:p>
        </w:tc>
      </w:tr>
    </w:tbl>
    <w:p w14:paraId="3A7C6535" w14:textId="77777777" w:rsidR="009744B6" w:rsidRPr="00BD5357" w:rsidRDefault="009744B6" w:rsidP="005563E6">
      <w:pPr>
        <w:pStyle w:val="TOCHeading1"/>
        <w:spacing w:before="0" w:line="240" w:lineRule="auto"/>
        <w:ind w:right="-11"/>
        <w:rPr>
          <w:rFonts w:ascii="Arial" w:hAnsi="Arial" w:cs="Arial"/>
          <w:color w:val="7F7F7F"/>
          <w:sz w:val="22"/>
          <w:szCs w:val="22"/>
        </w:rPr>
      </w:pPr>
    </w:p>
    <w:p w14:paraId="1CC31FD8" w14:textId="77777777" w:rsidR="009744B6" w:rsidRPr="00BD5357" w:rsidRDefault="009744B6" w:rsidP="005563E6">
      <w:pPr>
        <w:pStyle w:val="TOCHeading1"/>
        <w:spacing w:before="0" w:line="240" w:lineRule="auto"/>
        <w:ind w:right="-11"/>
        <w:rPr>
          <w:rFonts w:ascii="Arial" w:hAnsi="Arial" w:cs="Arial"/>
          <w:color w:val="7F7F7F"/>
          <w:sz w:val="22"/>
          <w:szCs w:val="22"/>
        </w:rPr>
      </w:pPr>
    </w:p>
    <w:p w14:paraId="66A81F19" w14:textId="43CCD230" w:rsidR="00184CE7" w:rsidRDefault="00184CE7" w:rsidP="00D42AE4">
      <w:pPr>
        <w:kinsoku w:val="0"/>
        <w:overflowPunct w:val="0"/>
        <w:spacing w:after="0" w:line="240" w:lineRule="auto"/>
        <w:rPr>
          <w:rFonts w:ascii="Arial" w:hAnsi="Arial" w:cs="Arial"/>
          <w:b/>
          <w:bCs/>
          <w:noProof/>
          <w:sz w:val="24"/>
          <w:szCs w:val="24"/>
        </w:rPr>
      </w:pPr>
    </w:p>
    <w:p w14:paraId="23A84AA4" w14:textId="77777777" w:rsidR="001C3216" w:rsidRPr="00BD5357" w:rsidRDefault="001C3216" w:rsidP="00D42AE4">
      <w:pPr>
        <w:kinsoku w:val="0"/>
        <w:overflowPunct w:val="0"/>
        <w:spacing w:after="0" w:line="240" w:lineRule="auto"/>
        <w:rPr>
          <w:rFonts w:ascii="Arial" w:hAnsi="Arial" w:cs="Arial"/>
          <w:b/>
          <w:bCs/>
          <w:noProof/>
          <w:sz w:val="24"/>
          <w:szCs w:val="24"/>
        </w:rPr>
      </w:pPr>
    </w:p>
    <w:p w14:paraId="5ABDF372" w14:textId="1CE3EC1E" w:rsidR="00D42AE4" w:rsidRPr="00BD70CD" w:rsidRDefault="00D42AE4" w:rsidP="00BD5357">
      <w:pPr>
        <w:pStyle w:val="Heading1"/>
        <w:rPr>
          <w:rFonts w:ascii="Arial" w:hAnsi="Arial" w:cs="Arial"/>
          <w:sz w:val="20"/>
          <w:szCs w:val="20"/>
        </w:rPr>
      </w:pPr>
      <w:bookmarkStart w:id="4" w:name="_Toc89858720"/>
      <w:r w:rsidRPr="00BD5357">
        <w:rPr>
          <w:rFonts w:ascii="Arial" w:hAnsi="Arial" w:cs="Arial"/>
          <w:noProof/>
        </w:rPr>
        <w:t xml:space="preserve">SECTION </w:t>
      </w:r>
      <w:r w:rsidR="00F81CCD" w:rsidRPr="00BD5357">
        <w:rPr>
          <w:rFonts w:ascii="Arial" w:hAnsi="Arial" w:cs="Arial"/>
          <w:noProof/>
        </w:rPr>
        <w:t>B</w:t>
      </w:r>
      <w:r w:rsidRPr="00BD5357">
        <w:rPr>
          <w:rFonts w:ascii="Arial" w:hAnsi="Arial" w:cs="Arial"/>
          <w:noProof/>
        </w:rPr>
        <w:t xml:space="preserve"> –</w:t>
      </w:r>
      <w:r w:rsidR="00415743" w:rsidRPr="00BD5357">
        <w:rPr>
          <w:rFonts w:ascii="Arial" w:hAnsi="Arial" w:cs="Arial"/>
        </w:rPr>
        <w:t xml:space="preserve"> </w:t>
      </w:r>
      <w:r w:rsidR="008C49F5" w:rsidRPr="008C49F5">
        <w:rPr>
          <w:rFonts w:ascii="Arial" w:hAnsi="Arial" w:cs="Arial"/>
          <w:noProof/>
        </w:rPr>
        <w:t>COMMENTS ON THE DRAFT CONDUCT STANDARD</w:t>
      </w:r>
      <w:bookmarkEnd w:id="4"/>
    </w:p>
    <w:p w14:paraId="443155CC" w14:textId="77777777" w:rsidR="00B45435" w:rsidRPr="00BD5357" w:rsidRDefault="00B45435" w:rsidP="004F7A63">
      <w:pPr>
        <w:kinsoku w:val="0"/>
        <w:overflowPunct w:val="0"/>
        <w:spacing w:after="0" w:line="360" w:lineRule="auto"/>
        <w:rPr>
          <w:rFonts w:ascii="Arial" w:hAnsi="Arial" w:cs="Arial"/>
          <w:sz w:val="20"/>
          <w:szCs w:val="20"/>
        </w:rPr>
      </w:pPr>
    </w:p>
    <w:tbl>
      <w:tblPr>
        <w:tblStyle w:val="TableGrid"/>
        <w:tblW w:w="4853" w:type="pct"/>
        <w:tblLayout w:type="fixed"/>
        <w:tblLook w:val="04A0" w:firstRow="1" w:lastRow="0" w:firstColumn="1" w:lastColumn="0" w:noHBand="0" w:noVBand="1"/>
      </w:tblPr>
      <w:tblGrid>
        <w:gridCol w:w="982"/>
        <w:gridCol w:w="2993"/>
        <w:gridCol w:w="2910"/>
        <w:gridCol w:w="8051"/>
      </w:tblGrid>
      <w:tr w:rsidR="00295170" w:rsidRPr="00BD5357" w14:paraId="141CF2CC" w14:textId="77777777" w:rsidTr="001620F4">
        <w:trPr>
          <w:trHeight w:val="708"/>
          <w:tblHeader/>
        </w:trPr>
        <w:tc>
          <w:tcPr>
            <w:tcW w:w="329" w:type="pct"/>
            <w:shd w:val="clear" w:color="auto" w:fill="808080" w:themeFill="background1" w:themeFillShade="80"/>
            <w:vAlign w:val="center"/>
          </w:tcPr>
          <w:p w14:paraId="33B556D7" w14:textId="77777777" w:rsidR="00F0193C" w:rsidRPr="00BD5357" w:rsidRDefault="00F0193C" w:rsidP="00CA2F57">
            <w:pPr>
              <w:jc w:val="center"/>
              <w:rPr>
                <w:rFonts w:ascii="Arial" w:hAnsi="Arial" w:cs="Arial"/>
                <w:b/>
                <w:color w:val="FFFFFF" w:themeColor="background1"/>
                <w:sz w:val="24"/>
                <w:szCs w:val="24"/>
              </w:rPr>
            </w:pPr>
            <w:bookmarkStart w:id="5" w:name="_Hlk74838397"/>
            <w:r w:rsidRPr="00BD5357">
              <w:rPr>
                <w:rFonts w:ascii="Arial" w:hAnsi="Arial" w:cs="Arial"/>
                <w:b/>
                <w:color w:val="FFFFFF" w:themeColor="background1"/>
                <w:sz w:val="24"/>
                <w:szCs w:val="24"/>
              </w:rPr>
              <w:lastRenderedPageBreak/>
              <w:t>No</w:t>
            </w:r>
          </w:p>
        </w:tc>
        <w:tc>
          <w:tcPr>
            <w:tcW w:w="1002" w:type="pct"/>
            <w:shd w:val="clear" w:color="auto" w:fill="808080" w:themeFill="background1" w:themeFillShade="80"/>
          </w:tcPr>
          <w:p w14:paraId="57ABAEF1" w14:textId="77777777" w:rsidR="00F0193C" w:rsidRPr="00BD5357" w:rsidRDefault="00F0193C" w:rsidP="00CA2F57">
            <w:pPr>
              <w:jc w:val="center"/>
              <w:rPr>
                <w:rFonts w:ascii="Arial" w:hAnsi="Arial" w:cs="Arial"/>
                <w:b/>
                <w:color w:val="FFFFFF" w:themeColor="background1"/>
                <w:sz w:val="24"/>
                <w:szCs w:val="24"/>
              </w:rPr>
            </w:pPr>
          </w:p>
          <w:p w14:paraId="2BB3BA41" w14:textId="77777777" w:rsidR="00F0193C" w:rsidRPr="00BD5357" w:rsidRDefault="00F0193C" w:rsidP="00CA2F57">
            <w:pPr>
              <w:jc w:val="center"/>
              <w:rPr>
                <w:rFonts w:ascii="Arial" w:hAnsi="Arial" w:cs="Arial"/>
                <w:b/>
                <w:color w:val="FFFFFF" w:themeColor="background1"/>
                <w:sz w:val="24"/>
                <w:szCs w:val="24"/>
              </w:rPr>
            </w:pPr>
          </w:p>
          <w:p w14:paraId="2CB6AB7D" w14:textId="70634750" w:rsidR="00F0193C" w:rsidRPr="00BD5357" w:rsidRDefault="00F0193C"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Commentator</w:t>
            </w:r>
          </w:p>
        </w:tc>
        <w:tc>
          <w:tcPr>
            <w:tcW w:w="974" w:type="pct"/>
            <w:shd w:val="clear" w:color="auto" w:fill="808080" w:themeFill="background1" w:themeFillShade="80"/>
            <w:vAlign w:val="center"/>
          </w:tcPr>
          <w:p w14:paraId="5B80C0D9" w14:textId="77777777" w:rsidR="00F0193C" w:rsidRPr="00BD5357" w:rsidRDefault="00F0193C" w:rsidP="00CA2F57">
            <w:pPr>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Paragraph number </w:t>
            </w:r>
            <w:r w:rsidRPr="00BD5357">
              <w:rPr>
                <w:rFonts w:ascii="Arial" w:hAnsi="Arial" w:cs="Arial"/>
                <w:b/>
                <w:color w:val="FFFFFF" w:themeColor="background1"/>
                <w:sz w:val="24"/>
                <w:szCs w:val="24"/>
              </w:rPr>
              <w:t xml:space="preserve">/ </w:t>
            </w:r>
            <w:r>
              <w:rPr>
                <w:rFonts w:ascii="Arial" w:hAnsi="Arial" w:cs="Arial"/>
                <w:b/>
                <w:color w:val="FFFFFF" w:themeColor="background1"/>
                <w:sz w:val="24"/>
                <w:szCs w:val="24"/>
              </w:rPr>
              <w:t>Definition in conduct standard</w:t>
            </w:r>
            <w:r w:rsidRPr="00BD5357">
              <w:rPr>
                <w:rFonts w:ascii="Arial" w:hAnsi="Arial" w:cs="Arial"/>
                <w:b/>
                <w:color w:val="FFFFFF" w:themeColor="background1"/>
                <w:sz w:val="24"/>
                <w:szCs w:val="24"/>
              </w:rPr>
              <w:t xml:space="preserve"> </w:t>
            </w:r>
          </w:p>
          <w:p w14:paraId="4D98F83C" w14:textId="5C3E8039" w:rsidR="00F0193C" w:rsidRPr="00BD5357" w:rsidRDefault="00F0193C" w:rsidP="00CA2F57">
            <w:pPr>
              <w:jc w:val="center"/>
              <w:rPr>
                <w:rFonts w:ascii="Arial" w:hAnsi="Arial" w:cs="Arial"/>
                <w:b/>
                <w:color w:val="FFFFFF" w:themeColor="background1"/>
                <w:sz w:val="24"/>
                <w:szCs w:val="24"/>
              </w:rPr>
            </w:pPr>
          </w:p>
        </w:tc>
        <w:tc>
          <w:tcPr>
            <w:tcW w:w="2695" w:type="pct"/>
            <w:shd w:val="clear" w:color="auto" w:fill="808080" w:themeFill="background1" w:themeFillShade="80"/>
            <w:vAlign w:val="center"/>
          </w:tcPr>
          <w:p w14:paraId="0077EF1E" w14:textId="78D149BC" w:rsidR="00F0193C" w:rsidRPr="00BD5357" w:rsidRDefault="00F0193C"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Issue / Comment / Recommendation</w:t>
            </w:r>
          </w:p>
        </w:tc>
      </w:tr>
      <w:tr w:rsidR="00F0193C" w:rsidRPr="00BD5357" w14:paraId="02EF471F" w14:textId="77777777" w:rsidTr="001620F4">
        <w:trPr>
          <w:trHeight w:val="420"/>
        </w:trPr>
        <w:tc>
          <w:tcPr>
            <w:tcW w:w="5000" w:type="pct"/>
            <w:gridSpan w:val="4"/>
            <w:shd w:val="clear" w:color="auto" w:fill="D9D9D9" w:themeFill="background1" w:themeFillShade="D9"/>
          </w:tcPr>
          <w:p w14:paraId="7173CF94" w14:textId="1C559515" w:rsidR="00F0193C" w:rsidRPr="00BD5357" w:rsidRDefault="00F0193C" w:rsidP="00BD5357">
            <w:pPr>
              <w:autoSpaceDE w:val="0"/>
              <w:autoSpaceDN w:val="0"/>
              <w:adjustRightInd w:val="0"/>
              <w:jc w:val="center"/>
              <w:rPr>
                <w:rFonts w:ascii="Arial" w:hAnsi="Arial" w:cs="Arial"/>
                <w:color w:val="000000"/>
                <w:sz w:val="20"/>
                <w:szCs w:val="20"/>
              </w:rPr>
            </w:pPr>
            <w:bookmarkStart w:id="6" w:name="_Hlk75103816"/>
            <w:r w:rsidRPr="00BD5357">
              <w:rPr>
                <w:rFonts w:ascii="Arial" w:hAnsi="Arial" w:cs="Arial"/>
                <w:b/>
                <w:bCs/>
              </w:rPr>
              <w:t xml:space="preserve">CHAPTER 1 – INTERPRETATION </w:t>
            </w:r>
          </w:p>
        </w:tc>
      </w:tr>
      <w:tr w:rsidR="00F0193C" w:rsidRPr="00BD5357" w14:paraId="3E697445" w14:textId="77777777" w:rsidTr="001620F4">
        <w:trPr>
          <w:trHeight w:val="420"/>
        </w:trPr>
        <w:tc>
          <w:tcPr>
            <w:tcW w:w="5000" w:type="pct"/>
            <w:gridSpan w:val="4"/>
            <w:shd w:val="clear" w:color="auto" w:fill="A6A6A6" w:themeFill="background1" w:themeFillShade="A6"/>
          </w:tcPr>
          <w:p w14:paraId="0BFE860E" w14:textId="19E8EBAB" w:rsidR="00F0193C" w:rsidRPr="00BD5357" w:rsidRDefault="00F0193C" w:rsidP="0049176D">
            <w:pPr>
              <w:autoSpaceDE w:val="0"/>
              <w:autoSpaceDN w:val="0"/>
              <w:adjustRightInd w:val="0"/>
              <w:jc w:val="both"/>
              <w:rPr>
                <w:rFonts w:ascii="Arial" w:hAnsi="Arial" w:cs="Arial"/>
                <w:color w:val="000000"/>
                <w:sz w:val="20"/>
                <w:szCs w:val="20"/>
              </w:rPr>
            </w:pPr>
            <w:bookmarkStart w:id="7" w:name="_Hlk75103902"/>
            <w:bookmarkEnd w:id="6"/>
            <w:r>
              <w:rPr>
                <w:rFonts w:ascii="Arial" w:hAnsi="Arial" w:cs="Arial"/>
                <w:b/>
                <w:bCs/>
              </w:rPr>
              <w:t>Paragraph 1</w:t>
            </w:r>
            <w:r w:rsidRPr="00BD5357">
              <w:rPr>
                <w:rFonts w:ascii="Arial" w:hAnsi="Arial" w:cs="Arial"/>
                <w:b/>
                <w:bCs/>
              </w:rPr>
              <w:t>: Definitions</w:t>
            </w:r>
          </w:p>
        </w:tc>
      </w:tr>
      <w:tr w:rsidR="00295170" w:rsidRPr="00BD5357" w14:paraId="78864B2A" w14:textId="77777777" w:rsidTr="001620F4">
        <w:tc>
          <w:tcPr>
            <w:tcW w:w="329" w:type="pct"/>
            <w:shd w:val="clear" w:color="auto" w:fill="FFFFFF" w:themeFill="background1"/>
          </w:tcPr>
          <w:p w14:paraId="31BCE774" w14:textId="74F2A260" w:rsidR="00F0193C" w:rsidRPr="00BD5357" w:rsidRDefault="00F0193C" w:rsidP="00BD5357">
            <w:pPr>
              <w:pStyle w:val="ListParagraph"/>
              <w:ind w:left="60"/>
              <w:jc w:val="both"/>
              <w:rPr>
                <w:rFonts w:ascii="Arial" w:hAnsi="Arial" w:cs="Arial"/>
                <w:bCs/>
                <w:i/>
                <w:iCs/>
                <w:sz w:val="20"/>
                <w:szCs w:val="20"/>
              </w:rPr>
            </w:pPr>
            <w:bookmarkStart w:id="8" w:name="_Hlk75156490"/>
            <w:bookmarkEnd w:id="7"/>
            <w:r w:rsidRPr="00BD5357">
              <w:rPr>
                <w:rFonts w:ascii="Arial" w:hAnsi="Arial" w:cs="Arial"/>
                <w:bCs/>
                <w:i/>
                <w:iCs/>
                <w:sz w:val="20"/>
                <w:szCs w:val="20"/>
              </w:rPr>
              <w:t>E.g.</w:t>
            </w:r>
          </w:p>
        </w:tc>
        <w:tc>
          <w:tcPr>
            <w:tcW w:w="1002" w:type="pct"/>
            <w:shd w:val="clear" w:color="auto" w:fill="FFFFFF" w:themeFill="background1"/>
          </w:tcPr>
          <w:p w14:paraId="3444F945" w14:textId="118926B0" w:rsidR="00F0193C" w:rsidRPr="00BD5357" w:rsidRDefault="00F0193C" w:rsidP="0049176D">
            <w:pPr>
              <w:jc w:val="both"/>
              <w:rPr>
                <w:rFonts w:ascii="Arial" w:hAnsi="Arial" w:cs="Arial"/>
                <w:bCs/>
                <w:i/>
                <w:iCs/>
                <w:sz w:val="20"/>
                <w:szCs w:val="20"/>
              </w:rPr>
            </w:pPr>
            <w:r w:rsidRPr="00BD5357">
              <w:rPr>
                <w:rFonts w:ascii="Arial" w:hAnsi="Arial" w:cs="Arial"/>
                <w:bCs/>
                <w:i/>
                <w:iCs/>
                <w:sz w:val="20"/>
                <w:szCs w:val="20"/>
              </w:rPr>
              <w:t>FSCA</w:t>
            </w:r>
          </w:p>
        </w:tc>
        <w:tc>
          <w:tcPr>
            <w:tcW w:w="974" w:type="pct"/>
            <w:shd w:val="clear" w:color="auto" w:fill="FFFFFF" w:themeFill="background1"/>
          </w:tcPr>
          <w:p w14:paraId="4F0E59E1" w14:textId="7C82537C" w:rsidR="00F0193C" w:rsidRPr="00BD5357" w:rsidRDefault="00F0193C" w:rsidP="0049176D">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Definition of “</w:t>
            </w:r>
            <w:r>
              <w:rPr>
                <w:rFonts w:ascii="Arial" w:hAnsi="Arial" w:cs="Arial"/>
                <w:i/>
                <w:iCs/>
                <w:color w:val="000000"/>
                <w:sz w:val="20"/>
                <w:szCs w:val="20"/>
              </w:rPr>
              <w:t>applicant”</w:t>
            </w:r>
          </w:p>
        </w:tc>
        <w:tc>
          <w:tcPr>
            <w:tcW w:w="2695" w:type="pct"/>
            <w:shd w:val="clear" w:color="auto" w:fill="FFFFFF" w:themeFill="background1"/>
          </w:tcPr>
          <w:p w14:paraId="749AFA6E" w14:textId="55A4C4A3" w:rsidR="00F0193C" w:rsidRPr="00BD5357" w:rsidRDefault="00F0193C" w:rsidP="0049176D">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bookmarkEnd w:id="8"/>
      <w:tr w:rsidR="00295170" w:rsidRPr="00BD5357" w14:paraId="6D0898D9" w14:textId="77777777" w:rsidTr="001620F4">
        <w:tc>
          <w:tcPr>
            <w:tcW w:w="329" w:type="pct"/>
            <w:shd w:val="clear" w:color="auto" w:fill="FFFFFF" w:themeFill="background1"/>
          </w:tcPr>
          <w:p w14:paraId="511B9F65"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1FCCD18F" w14:textId="77777777" w:rsidR="00F0193C" w:rsidRPr="00BD5357" w:rsidRDefault="00F0193C" w:rsidP="0049176D">
            <w:pPr>
              <w:jc w:val="both"/>
              <w:rPr>
                <w:rFonts w:ascii="Arial" w:hAnsi="Arial" w:cs="Arial"/>
                <w:bCs/>
                <w:sz w:val="20"/>
                <w:szCs w:val="20"/>
              </w:rPr>
            </w:pPr>
          </w:p>
        </w:tc>
        <w:tc>
          <w:tcPr>
            <w:tcW w:w="974" w:type="pct"/>
            <w:shd w:val="clear" w:color="auto" w:fill="FFFFFF" w:themeFill="background1"/>
          </w:tcPr>
          <w:p w14:paraId="4FC0D656" w14:textId="77777777" w:rsidR="00F0193C" w:rsidRPr="00BD5357" w:rsidRDefault="00F0193C" w:rsidP="0049176D">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EB82E0" w14:textId="77777777" w:rsidR="00F0193C" w:rsidRPr="00BD5357" w:rsidRDefault="00F0193C" w:rsidP="0049176D">
            <w:pPr>
              <w:autoSpaceDE w:val="0"/>
              <w:autoSpaceDN w:val="0"/>
              <w:adjustRightInd w:val="0"/>
              <w:jc w:val="both"/>
              <w:rPr>
                <w:rFonts w:ascii="Arial" w:hAnsi="Arial" w:cs="Arial"/>
                <w:color w:val="000000"/>
                <w:sz w:val="20"/>
                <w:szCs w:val="20"/>
              </w:rPr>
            </w:pPr>
          </w:p>
        </w:tc>
      </w:tr>
      <w:tr w:rsidR="00295170" w:rsidRPr="00BD5357" w14:paraId="21C0EA28" w14:textId="77777777" w:rsidTr="001620F4">
        <w:tc>
          <w:tcPr>
            <w:tcW w:w="329" w:type="pct"/>
            <w:shd w:val="clear" w:color="auto" w:fill="FFFFFF" w:themeFill="background1"/>
          </w:tcPr>
          <w:p w14:paraId="359B259F"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291B0882" w14:textId="77777777" w:rsidR="00F0193C" w:rsidRPr="00BD5357" w:rsidRDefault="00F0193C" w:rsidP="0049176D">
            <w:pPr>
              <w:jc w:val="both"/>
              <w:rPr>
                <w:rFonts w:ascii="Arial" w:hAnsi="Arial" w:cs="Arial"/>
                <w:bCs/>
                <w:sz w:val="20"/>
                <w:szCs w:val="20"/>
              </w:rPr>
            </w:pPr>
          </w:p>
        </w:tc>
        <w:tc>
          <w:tcPr>
            <w:tcW w:w="974" w:type="pct"/>
            <w:shd w:val="clear" w:color="auto" w:fill="FFFFFF" w:themeFill="background1"/>
          </w:tcPr>
          <w:p w14:paraId="24DCE061" w14:textId="77777777" w:rsidR="00F0193C" w:rsidRPr="00BD5357" w:rsidRDefault="00F0193C" w:rsidP="0049176D">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8989CB7" w14:textId="77777777" w:rsidR="00F0193C" w:rsidRPr="00BD5357" w:rsidRDefault="00F0193C" w:rsidP="0049176D">
            <w:pPr>
              <w:autoSpaceDE w:val="0"/>
              <w:autoSpaceDN w:val="0"/>
              <w:adjustRightInd w:val="0"/>
              <w:jc w:val="both"/>
              <w:rPr>
                <w:rFonts w:ascii="Arial" w:hAnsi="Arial" w:cs="Arial"/>
                <w:color w:val="000000"/>
                <w:sz w:val="20"/>
                <w:szCs w:val="20"/>
              </w:rPr>
            </w:pPr>
          </w:p>
        </w:tc>
      </w:tr>
      <w:tr w:rsidR="00295170" w:rsidRPr="00BD5357" w14:paraId="02D9D255" w14:textId="77777777" w:rsidTr="001620F4">
        <w:tc>
          <w:tcPr>
            <w:tcW w:w="329" w:type="pct"/>
            <w:shd w:val="clear" w:color="auto" w:fill="FFFFFF" w:themeFill="background1"/>
          </w:tcPr>
          <w:p w14:paraId="00E3B390"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70B97E75" w14:textId="77777777" w:rsidR="00F0193C" w:rsidRPr="00BD5357" w:rsidRDefault="00F0193C" w:rsidP="0049176D">
            <w:pPr>
              <w:jc w:val="both"/>
              <w:rPr>
                <w:rFonts w:ascii="Arial" w:hAnsi="Arial" w:cs="Arial"/>
                <w:bCs/>
                <w:sz w:val="20"/>
                <w:szCs w:val="20"/>
              </w:rPr>
            </w:pPr>
          </w:p>
        </w:tc>
        <w:tc>
          <w:tcPr>
            <w:tcW w:w="974" w:type="pct"/>
            <w:shd w:val="clear" w:color="auto" w:fill="FFFFFF" w:themeFill="background1"/>
          </w:tcPr>
          <w:p w14:paraId="6659E119" w14:textId="77777777" w:rsidR="00F0193C" w:rsidRPr="00BD5357" w:rsidRDefault="00F0193C" w:rsidP="0049176D">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11D79E4" w14:textId="77777777" w:rsidR="00F0193C" w:rsidRPr="00BD5357" w:rsidRDefault="00F0193C" w:rsidP="0049176D">
            <w:pPr>
              <w:tabs>
                <w:tab w:val="left" w:pos="1908"/>
              </w:tabs>
              <w:autoSpaceDE w:val="0"/>
              <w:autoSpaceDN w:val="0"/>
              <w:adjustRightInd w:val="0"/>
              <w:jc w:val="both"/>
              <w:rPr>
                <w:rFonts w:ascii="Arial" w:hAnsi="Arial" w:cs="Arial"/>
                <w:color w:val="000000"/>
                <w:sz w:val="20"/>
                <w:szCs w:val="20"/>
              </w:rPr>
            </w:pPr>
          </w:p>
        </w:tc>
      </w:tr>
      <w:tr w:rsidR="00F0193C" w:rsidRPr="00BD5357" w14:paraId="71F43C37" w14:textId="77777777" w:rsidTr="001620F4">
        <w:tc>
          <w:tcPr>
            <w:tcW w:w="5000" w:type="pct"/>
            <w:gridSpan w:val="4"/>
            <w:shd w:val="clear" w:color="auto" w:fill="A6A6A6" w:themeFill="background1" w:themeFillShade="A6"/>
          </w:tcPr>
          <w:p w14:paraId="7D383FCB" w14:textId="08E30004"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r>
              <w:rPr>
                <w:rFonts w:ascii="Arial" w:hAnsi="Arial" w:cs="Arial"/>
                <w:b/>
                <w:bCs/>
              </w:rPr>
              <w:t>Paragraph 2</w:t>
            </w:r>
            <w:r w:rsidRPr="00BD5357">
              <w:rPr>
                <w:rFonts w:ascii="Arial" w:hAnsi="Arial" w:cs="Arial"/>
                <w:b/>
                <w:bCs/>
              </w:rPr>
              <w:t xml:space="preserve">: </w:t>
            </w:r>
            <w:r>
              <w:rPr>
                <w:rFonts w:ascii="Arial" w:hAnsi="Arial" w:cs="Arial"/>
                <w:b/>
                <w:bCs/>
              </w:rPr>
              <w:t xml:space="preserve">Application </w:t>
            </w:r>
            <w:r w:rsidRPr="009561EA">
              <w:rPr>
                <w:rFonts w:ascii="Arial" w:hAnsi="Arial" w:cs="Arial"/>
                <w:b/>
                <w:bCs/>
              </w:rPr>
              <w:t>of the Conduct Standard</w:t>
            </w:r>
          </w:p>
        </w:tc>
      </w:tr>
      <w:tr w:rsidR="00295170" w:rsidRPr="00BD5357" w14:paraId="64BEBCA0" w14:textId="77777777" w:rsidTr="001620F4">
        <w:tc>
          <w:tcPr>
            <w:tcW w:w="329" w:type="pct"/>
            <w:shd w:val="clear" w:color="auto" w:fill="FFFFFF" w:themeFill="background1"/>
          </w:tcPr>
          <w:p w14:paraId="7966CAB0" w14:textId="35CBFF12" w:rsidR="00F0193C" w:rsidRPr="009561EA" w:rsidRDefault="00F0193C" w:rsidP="009561EA">
            <w:pPr>
              <w:jc w:val="both"/>
              <w:rPr>
                <w:rFonts w:ascii="Arial" w:hAnsi="Arial" w:cs="Arial"/>
                <w:bCs/>
                <w:sz w:val="20"/>
                <w:szCs w:val="20"/>
              </w:rPr>
            </w:pPr>
            <w:r w:rsidRPr="009561EA">
              <w:rPr>
                <w:rFonts w:ascii="Arial" w:hAnsi="Arial" w:cs="Arial"/>
                <w:bCs/>
                <w:i/>
                <w:iCs/>
                <w:sz w:val="20"/>
                <w:szCs w:val="20"/>
              </w:rPr>
              <w:t>E.g.</w:t>
            </w:r>
          </w:p>
        </w:tc>
        <w:tc>
          <w:tcPr>
            <w:tcW w:w="1002" w:type="pct"/>
            <w:shd w:val="clear" w:color="auto" w:fill="FFFFFF" w:themeFill="background1"/>
          </w:tcPr>
          <w:p w14:paraId="6E61FDD1" w14:textId="6E0535F8" w:rsidR="00F0193C" w:rsidRPr="00BD5357" w:rsidRDefault="00F0193C" w:rsidP="009561EA">
            <w:pPr>
              <w:jc w:val="both"/>
              <w:rPr>
                <w:rFonts w:ascii="Arial" w:hAnsi="Arial" w:cs="Arial"/>
                <w:bCs/>
                <w:sz w:val="20"/>
                <w:szCs w:val="20"/>
              </w:rPr>
            </w:pPr>
            <w:r w:rsidRPr="00BD5357">
              <w:rPr>
                <w:rFonts w:ascii="Arial" w:hAnsi="Arial" w:cs="Arial"/>
                <w:bCs/>
                <w:i/>
                <w:iCs/>
                <w:sz w:val="20"/>
                <w:szCs w:val="20"/>
              </w:rPr>
              <w:t>FSCA</w:t>
            </w:r>
          </w:p>
        </w:tc>
        <w:tc>
          <w:tcPr>
            <w:tcW w:w="974" w:type="pct"/>
            <w:shd w:val="clear" w:color="auto" w:fill="FFFFFF" w:themeFill="background1"/>
          </w:tcPr>
          <w:p w14:paraId="37ED5091" w14:textId="2FC23E80" w:rsidR="00F0193C" w:rsidRPr="00BD5357" w:rsidRDefault="00F0193C" w:rsidP="009561EA">
            <w:pPr>
              <w:jc w:val="both"/>
              <w:rPr>
                <w:rFonts w:ascii="Arial" w:hAnsi="Arial" w:cs="Arial"/>
                <w:color w:val="000000"/>
                <w:sz w:val="20"/>
                <w:szCs w:val="20"/>
              </w:rPr>
            </w:pPr>
            <w:r>
              <w:rPr>
                <w:rFonts w:ascii="Arial" w:hAnsi="Arial" w:cs="Arial"/>
                <w:bCs/>
                <w:i/>
                <w:iCs/>
                <w:sz w:val="20"/>
                <w:szCs w:val="20"/>
              </w:rPr>
              <w:t xml:space="preserve">Paragraph </w:t>
            </w:r>
            <w:r w:rsidRPr="00BD5357">
              <w:rPr>
                <w:rFonts w:ascii="Arial" w:hAnsi="Arial" w:cs="Arial"/>
                <w:bCs/>
                <w:i/>
                <w:iCs/>
                <w:sz w:val="20"/>
                <w:szCs w:val="20"/>
              </w:rPr>
              <w:t>2(2)(a)</w:t>
            </w:r>
          </w:p>
        </w:tc>
        <w:tc>
          <w:tcPr>
            <w:tcW w:w="2695" w:type="pct"/>
            <w:shd w:val="clear" w:color="auto" w:fill="FFFFFF" w:themeFill="background1"/>
          </w:tcPr>
          <w:p w14:paraId="26389BD3" w14:textId="447F4214"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r w:rsidRPr="00BD5357">
              <w:rPr>
                <w:rFonts w:ascii="Arial" w:hAnsi="Arial" w:cs="Arial"/>
                <w:i/>
                <w:iCs/>
                <w:color w:val="000000"/>
                <w:sz w:val="20"/>
                <w:szCs w:val="20"/>
              </w:rPr>
              <w:t>Insert comment here….</w:t>
            </w:r>
          </w:p>
        </w:tc>
      </w:tr>
      <w:tr w:rsidR="00295170" w:rsidRPr="00BD5357" w14:paraId="33DBAE23" w14:textId="77777777" w:rsidTr="001620F4">
        <w:tc>
          <w:tcPr>
            <w:tcW w:w="329" w:type="pct"/>
            <w:shd w:val="clear" w:color="auto" w:fill="FFFFFF" w:themeFill="background1"/>
          </w:tcPr>
          <w:p w14:paraId="5F33BE0B"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F0EA6E0"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310109AE"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FDD3234"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295170" w:rsidRPr="00BD5357" w14:paraId="219CCAA3" w14:textId="77777777" w:rsidTr="001620F4">
        <w:tc>
          <w:tcPr>
            <w:tcW w:w="329" w:type="pct"/>
            <w:shd w:val="clear" w:color="auto" w:fill="FFFFFF" w:themeFill="background1"/>
          </w:tcPr>
          <w:p w14:paraId="3397499B"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4FF70203"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7BE457B2"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205550F"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F0193C" w:rsidRPr="00BD5357" w14:paraId="1028D334" w14:textId="77777777" w:rsidTr="001620F4">
        <w:trPr>
          <w:trHeight w:val="454"/>
        </w:trPr>
        <w:tc>
          <w:tcPr>
            <w:tcW w:w="5000" w:type="pct"/>
            <w:gridSpan w:val="4"/>
            <w:shd w:val="clear" w:color="auto" w:fill="D9D9D9" w:themeFill="background1" w:themeFillShade="D9"/>
          </w:tcPr>
          <w:p w14:paraId="599DA752" w14:textId="43130F02" w:rsidR="00F0193C" w:rsidRPr="00BD5357" w:rsidRDefault="00F0193C" w:rsidP="009561EA">
            <w:pPr>
              <w:tabs>
                <w:tab w:val="left" w:pos="1908"/>
              </w:tabs>
              <w:autoSpaceDE w:val="0"/>
              <w:autoSpaceDN w:val="0"/>
              <w:adjustRightInd w:val="0"/>
              <w:jc w:val="center"/>
              <w:rPr>
                <w:rFonts w:ascii="Arial" w:hAnsi="Arial" w:cs="Arial"/>
                <w:b/>
                <w:color w:val="FFFFFF" w:themeColor="background1"/>
                <w:sz w:val="24"/>
                <w:szCs w:val="24"/>
              </w:rPr>
            </w:pPr>
            <w:r w:rsidRPr="00BD5357">
              <w:rPr>
                <w:rFonts w:ascii="Arial" w:hAnsi="Arial" w:cs="Arial"/>
                <w:b/>
                <w:bCs/>
              </w:rPr>
              <w:t xml:space="preserve">CHAPTER 2 – </w:t>
            </w:r>
            <w:r w:rsidR="008F62E4" w:rsidRPr="008F62E4">
              <w:rPr>
                <w:rFonts w:ascii="Arial" w:hAnsi="Arial" w:cs="Arial"/>
                <w:b/>
                <w:bCs/>
              </w:rPr>
              <w:t>BUSINESS PRINCIPLES, CULTURE, GOVERNANCE AND KEY PERSONS</w:t>
            </w:r>
          </w:p>
        </w:tc>
      </w:tr>
      <w:tr w:rsidR="00F0193C" w:rsidRPr="00BD5357" w14:paraId="42D6A569" w14:textId="77777777" w:rsidTr="001620F4">
        <w:trPr>
          <w:trHeight w:val="454"/>
        </w:trPr>
        <w:tc>
          <w:tcPr>
            <w:tcW w:w="5000" w:type="pct"/>
            <w:gridSpan w:val="4"/>
            <w:shd w:val="clear" w:color="auto" w:fill="A6A6A6" w:themeFill="background1" w:themeFillShade="A6"/>
          </w:tcPr>
          <w:p w14:paraId="720B9EC3" w14:textId="298007F3" w:rsidR="00F0193C" w:rsidRPr="00BD5357" w:rsidRDefault="00F0193C" w:rsidP="009561EA">
            <w:pPr>
              <w:tabs>
                <w:tab w:val="left" w:pos="1908"/>
              </w:tabs>
              <w:autoSpaceDE w:val="0"/>
              <w:autoSpaceDN w:val="0"/>
              <w:adjustRightInd w:val="0"/>
              <w:rPr>
                <w:rFonts w:ascii="Arial" w:hAnsi="Arial" w:cs="Arial"/>
                <w:b/>
                <w:color w:val="FFFFFF" w:themeColor="background1"/>
                <w:sz w:val="24"/>
                <w:szCs w:val="24"/>
              </w:rPr>
            </w:pPr>
            <w:bookmarkStart w:id="9" w:name="_Hlk74826247"/>
            <w:r w:rsidRPr="009561EA">
              <w:rPr>
                <w:rFonts w:ascii="Arial" w:hAnsi="Arial" w:cs="Arial"/>
                <w:b/>
                <w:bCs/>
              </w:rPr>
              <w:t xml:space="preserve">Paragraph </w:t>
            </w:r>
            <w:r>
              <w:rPr>
                <w:rFonts w:ascii="Arial" w:hAnsi="Arial" w:cs="Arial"/>
                <w:b/>
                <w:bCs/>
              </w:rPr>
              <w:t>3</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Business principles</w:t>
            </w:r>
          </w:p>
        </w:tc>
      </w:tr>
      <w:bookmarkEnd w:id="9"/>
      <w:tr w:rsidR="00295170" w:rsidRPr="00BD5357" w14:paraId="50334738" w14:textId="77777777" w:rsidTr="001620F4">
        <w:trPr>
          <w:trHeight w:val="58"/>
        </w:trPr>
        <w:tc>
          <w:tcPr>
            <w:tcW w:w="329" w:type="pct"/>
            <w:shd w:val="clear" w:color="auto" w:fill="FFFFFF" w:themeFill="background1"/>
          </w:tcPr>
          <w:p w14:paraId="04573134" w14:textId="10AC596A" w:rsidR="00F0193C" w:rsidRPr="00BD5357" w:rsidRDefault="00F0193C" w:rsidP="009561EA">
            <w:pPr>
              <w:jc w:val="both"/>
              <w:rPr>
                <w:rFonts w:ascii="Arial" w:hAnsi="Arial" w:cs="Arial"/>
                <w:bCs/>
                <w:i/>
                <w:iCs/>
                <w:sz w:val="20"/>
                <w:szCs w:val="20"/>
              </w:rPr>
            </w:pPr>
            <w:r w:rsidRPr="00BD5357">
              <w:rPr>
                <w:rFonts w:ascii="Arial" w:hAnsi="Arial" w:cs="Arial"/>
                <w:bCs/>
                <w:i/>
                <w:iCs/>
                <w:sz w:val="20"/>
                <w:szCs w:val="20"/>
              </w:rPr>
              <w:t>E.g.</w:t>
            </w:r>
          </w:p>
        </w:tc>
        <w:tc>
          <w:tcPr>
            <w:tcW w:w="1002" w:type="pct"/>
            <w:shd w:val="clear" w:color="auto" w:fill="FFFFFF" w:themeFill="background1"/>
          </w:tcPr>
          <w:p w14:paraId="56F0CD44" w14:textId="00BB7786" w:rsidR="00F0193C" w:rsidRPr="00BD5357" w:rsidRDefault="00F0193C" w:rsidP="009561EA">
            <w:pPr>
              <w:jc w:val="both"/>
              <w:rPr>
                <w:rFonts w:ascii="Arial" w:hAnsi="Arial" w:cs="Arial"/>
                <w:bCs/>
                <w:i/>
                <w:iCs/>
                <w:sz w:val="20"/>
                <w:szCs w:val="20"/>
              </w:rPr>
            </w:pPr>
            <w:r w:rsidRPr="00BD5357">
              <w:rPr>
                <w:rFonts w:ascii="Arial" w:hAnsi="Arial" w:cs="Arial"/>
                <w:bCs/>
                <w:i/>
                <w:iCs/>
                <w:sz w:val="20"/>
                <w:szCs w:val="20"/>
              </w:rPr>
              <w:t>FSCA</w:t>
            </w:r>
          </w:p>
        </w:tc>
        <w:tc>
          <w:tcPr>
            <w:tcW w:w="974" w:type="pct"/>
            <w:shd w:val="clear" w:color="auto" w:fill="FFFFFF" w:themeFill="background1"/>
          </w:tcPr>
          <w:p w14:paraId="506223A9" w14:textId="6A17115D" w:rsidR="00F0193C" w:rsidRPr="00BD5357" w:rsidRDefault="00F0193C" w:rsidP="009561EA">
            <w:pPr>
              <w:autoSpaceDE w:val="0"/>
              <w:autoSpaceDN w:val="0"/>
              <w:adjustRightInd w:val="0"/>
              <w:jc w:val="both"/>
              <w:rPr>
                <w:rFonts w:ascii="Arial" w:hAnsi="Arial" w:cs="Arial"/>
                <w:i/>
                <w:iCs/>
                <w:color w:val="000000"/>
                <w:sz w:val="20"/>
                <w:szCs w:val="20"/>
              </w:rPr>
            </w:pPr>
            <w:r w:rsidRPr="009561EA">
              <w:rPr>
                <w:rFonts w:ascii="Arial" w:hAnsi="Arial" w:cs="Arial"/>
                <w:bCs/>
                <w:i/>
                <w:iCs/>
                <w:sz w:val="20"/>
                <w:szCs w:val="20"/>
              </w:rPr>
              <w:t xml:space="preserve">Paragraph </w:t>
            </w:r>
            <w:r>
              <w:rPr>
                <w:rFonts w:ascii="Arial" w:hAnsi="Arial" w:cs="Arial"/>
                <w:bCs/>
                <w:i/>
                <w:iCs/>
                <w:sz w:val="20"/>
                <w:szCs w:val="20"/>
              </w:rPr>
              <w:t>3.1</w:t>
            </w:r>
            <w:r w:rsidRPr="009561EA">
              <w:rPr>
                <w:rFonts w:ascii="Arial" w:hAnsi="Arial" w:cs="Arial"/>
                <w:bCs/>
                <w:i/>
                <w:iCs/>
                <w:sz w:val="20"/>
                <w:szCs w:val="20"/>
              </w:rPr>
              <w:t>(</w:t>
            </w:r>
            <w:r>
              <w:rPr>
                <w:rFonts w:ascii="Arial" w:hAnsi="Arial" w:cs="Arial"/>
                <w:bCs/>
                <w:i/>
                <w:iCs/>
                <w:sz w:val="20"/>
                <w:szCs w:val="20"/>
              </w:rPr>
              <w:t>1</w:t>
            </w:r>
            <w:r w:rsidRPr="009561EA">
              <w:rPr>
                <w:rFonts w:ascii="Arial" w:hAnsi="Arial" w:cs="Arial"/>
                <w:bCs/>
                <w:i/>
                <w:iCs/>
                <w:sz w:val="20"/>
                <w:szCs w:val="20"/>
              </w:rPr>
              <w:t>)</w:t>
            </w:r>
          </w:p>
        </w:tc>
        <w:tc>
          <w:tcPr>
            <w:tcW w:w="2695" w:type="pct"/>
            <w:shd w:val="clear" w:color="auto" w:fill="FFFFFF" w:themeFill="background1"/>
          </w:tcPr>
          <w:p w14:paraId="5FFEE20F" w14:textId="2AA6E178" w:rsidR="00F0193C" w:rsidRPr="00BD5357" w:rsidRDefault="00F0193C" w:rsidP="009561EA">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295170" w:rsidRPr="00BD5357" w14:paraId="16FA4DA1" w14:textId="77777777" w:rsidTr="001620F4">
        <w:tc>
          <w:tcPr>
            <w:tcW w:w="329" w:type="pct"/>
            <w:shd w:val="clear" w:color="auto" w:fill="FFFFFF" w:themeFill="background1"/>
          </w:tcPr>
          <w:p w14:paraId="5A400D27"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C51F290"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128861FC"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523BC45"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295170" w:rsidRPr="00BD5357" w14:paraId="709D0DD2" w14:textId="77777777" w:rsidTr="001620F4">
        <w:tc>
          <w:tcPr>
            <w:tcW w:w="329" w:type="pct"/>
            <w:shd w:val="clear" w:color="auto" w:fill="FFFFFF" w:themeFill="background1"/>
          </w:tcPr>
          <w:p w14:paraId="1B80D38F"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1DF215F2" w14:textId="77777777" w:rsidR="00F0193C" w:rsidRPr="00BD5357" w:rsidRDefault="00F0193C" w:rsidP="009561EA">
            <w:pPr>
              <w:jc w:val="both"/>
              <w:rPr>
                <w:rFonts w:ascii="Arial" w:hAnsi="Arial" w:cs="Arial"/>
                <w:bCs/>
                <w:sz w:val="20"/>
                <w:szCs w:val="20"/>
              </w:rPr>
            </w:pPr>
          </w:p>
        </w:tc>
        <w:tc>
          <w:tcPr>
            <w:tcW w:w="974" w:type="pct"/>
            <w:shd w:val="clear" w:color="auto" w:fill="FFFFFF" w:themeFill="background1"/>
          </w:tcPr>
          <w:p w14:paraId="2CC53C30" w14:textId="77777777" w:rsidR="00F0193C" w:rsidRPr="00BD5357" w:rsidRDefault="00F0193C" w:rsidP="009561E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5A2C645" w14:textId="77777777" w:rsidR="00F0193C" w:rsidRPr="00BD5357" w:rsidRDefault="00F0193C" w:rsidP="009561EA">
            <w:pPr>
              <w:tabs>
                <w:tab w:val="left" w:pos="1908"/>
              </w:tabs>
              <w:autoSpaceDE w:val="0"/>
              <w:autoSpaceDN w:val="0"/>
              <w:adjustRightInd w:val="0"/>
              <w:jc w:val="both"/>
              <w:rPr>
                <w:rFonts w:ascii="Arial" w:hAnsi="Arial" w:cs="Arial"/>
                <w:color w:val="000000"/>
                <w:sz w:val="20"/>
                <w:szCs w:val="20"/>
              </w:rPr>
            </w:pPr>
          </w:p>
        </w:tc>
      </w:tr>
      <w:tr w:rsidR="00F0193C" w:rsidRPr="00BD5357" w14:paraId="3E6DD9DD" w14:textId="77777777" w:rsidTr="001620F4">
        <w:tc>
          <w:tcPr>
            <w:tcW w:w="5000" w:type="pct"/>
            <w:gridSpan w:val="4"/>
            <w:shd w:val="clear" w:color="auto" w:fill="A6A6A6" w:themeFill="background1" w:themeFillShade="A6"/>
          </w:tcPr>
          <w:p w14:paraId="75184076" w14:textId="29872C61" w:rsidR="00F0193C" w:rsidRPr="00BD5357" w:rsidRDefault="00F0193C" w:rsidP="001620F4">
            <w:pPr>
              <w:tabs>
                <w:tab w:val="left" w:pos="1908"/>
              </w:tabs>
              <w:autoSpaceDE w:val="0"/>
              <w:autoSpaceDN w:val="0"/>
              <w:adjustRightInd w:val="0"/>
              <w:jc w:val="both"/>
              <w:rPr>
                <w:rFonts w:ascii="Arial" w:hAnsi="Arial" w:cs="Arial"/>
                <w:color w:val="000000"/>
                <w:sz w:val="20"/>
                <w:szCs w:val="20"/>
              </w:rPr>
            </w:pPr>
            <w:bookmarkStart w:id="10" w:name="_Hlk89855699"/>
            <w:r w:rsidRPr="009561EA">
              <w:rPr>
                <w:rFonts w:ascii="Arial" w:hAnsi="Arial" w:cs="Arial"/>
                <w:b/>
                <w:bCs/>
              </w:rPr>
              <w:t xml:space="preserve">Paragraph </w:t>
            </w:r>
            <w:r>
              <w:rPr>
                <w:rFonts w:ascii="Arial" w:hAnsi="Arial" w:cs="Arial"/>
                <w:b/>
                <w:bCs/>
              </w:rPr>
              <w:t>4</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 xml:space="preserve">Culture </w:t>
            </w:r>
          </w:p>
        </w:tc>
      </w:tr>
      <w:bookmarkEnd w:id="10"/>
      <w:tr w:rsidR="00295170" w:rsidRPr="00BD5357" w14:paraId="688EE9A7" w14:textId="77777777" w:rsidTr="001620F4">
        <w:tc>
          <w:tcPr>
            <w:tcW w:w="329" w:type="pct"/>
            <w:shd w:val="clear" w:color="auto" w:fill="FFFFFF" w:themeFill="background1"/>
          </w:tcPr>
          <w:p w14:paraId="1CBDF2C4"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3E1713D5" w14:textId="77777777" w:rsidR="00F0193C" w:rsidRPr="00BD5357" w:rsidRDefault="00F0193C" w:rsidP="00CA2384">
            <w:pPr>
              <w:jc w:val="both"/>
              <w:rPr>
                <w:rFonts w:ascii="Arial" w:hAnsi="Arial" w:cs="Arial"/>
                <w:bCs/>
                <w:sz w:val="20"/>
                <w:szCs w:val="20"/>
              </w:rPr>
            </w:pPr>
          </w:p>
        </w:tc>
        <w:tc>
          <w:tcPr>
            <w:tcW w:w="974" w:type="pct"/>
            <w:shd w:val="clear" w:color="auto" w:fill="FFFFFF" w:themeFill="background1"/>
          </w:tcPr>
          <w:p w14:paraId="1660A8ED" w14:textId="77777777" w:rsidR="00F0193C" w:rsidRPr="00BD5357" w:rsidRDefault="00F0193C" w:rsidP="00CA238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53D37B5" w14:textId="77777777" w:rsidR="00F0193C" w:rsidRPr="00BD5357" w:rsidRDefault="00F0193C" w:rsidP="00CA2384">
            <w:pPr>
              <w:tabs>
                <w:tab w:val="left" w:pos="1908"/>
              </w:tabs>
              <w:autoSpaceDE w:val="0"/>
              <w:autoSpaceDN w:val="0"/>
              <w:adjustRightInd w:val="0"/>
              <w:jc w:val="both"/>
              <w:rPr>
                <w:rFonts w:ascii="Arial" w:hAnsi="Arial" w:cs="Arial"/>
                <w:color w:val="000000"/>
                <w:sz w:val="20"/>
                <w:szCs w:val="20"/>
              </w:rPr>
            </w:pPr>
          </w:p>
        </w:tc>
      </w:tr>
      <w:tr w:rsidR="00295170" w:rsidRPr="00BD5357" w14:paraId="2D760678" w14:textId="77777777" w:rsidTr="001620F4">
        <w:tc>
          <w:tcPr>
            <w:tcW w:w="329" w:type="pct"/>
            <w:shd w:val="clear" w:color="auto" w:fill="FFFFFF" w:themeFill="background1"/>
          </w:tcPr>
          <w:p w14:paraId="3196186D"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62034080" w14:textId="77777777" w:rsidR="00F0193C" w:rsidRPr="00BD5357" w:rsidRDefault="00F0193C" w:rsidP="00CA2384">
            <w:pPr>
              <w:jc w:val="both"/>
              <w:rPr>
                <w:rFonts w:ascii="Arial" w:hAnsi="Arial" w:cs="Arial"/>
                <w:bCs/>
                <w:sz w:val="20"/>
                <w:szCs w:val="20"/>
              </w:rPr>
            </w:pPr>
          </w:p>
        </w:tc>
        <w:tc>
          <w:tcPr>
            <w:tcW w:w="974" w:type="pct"/>
            <w:shd w:val="clear" w:color="auto" w:fill="FFFFFF" w:themeFill="background1"/>
          </w:tcPr>
          <w:p w14:paraId="6D06AA9A" w14:textId="77777777" w:rsidR="00F0193C" w:rsidRPr="00BD5357" w:rsidRDefault="00F0193C" w:rsidP="00CA238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CBD34D" w14:textId="77777777" w:rsidR="00F0193C" w:rsidRPr="00BD5357" w:rsidRDefault="00F0193C" w:rsidP="00CA2384">
            <w:pPr>
              <w:tabs>
                <w:tab w:val="left" w:pos="1908"/>
              </w:tabs>
              <w:autoSpaceDE w:val="0"/>
              <w:autoSpaceDN w:val="0"/>
              <w:adjustRightInd w:val="0"/>
              <w:jc w:val="both"/>
              <w:rPr>
                <w:rFonts w:ascii="Arial" w:hAnsi="Arial" w:cs="Arial"/>
                <w:color w:val="000000"/>
                <w:sz w:val="20"/>
                <w:szCs w:val="20"/>
              </w:rPr>
            </w:pPr>
          </w:p>
        </w:tc>
      </w:tr>
      <w:tr w:rsidR="00F0193C" w:rsidRPr="00BD5357" w14:paraId="1D8E532C" w14:textId="77777777" w:rsidTr="001620F4">
        <w:tc>
          <w:tcPr>
            <w:tcW w:w="5000" w:type="pct"/>
            <w:gridSpan w:val="4"/>
            <w:shd w:val="clear" w:color="auto" w:fill="A6A6A6" w:themeFill="background1" w:themeFillShade="A6"/>
          </w:tcPr>
          <w:p w14:paraId="549970EF" w14:textId="2EB6A0D4" w:rsidR="00F0193C" w:rsidRPr="00BD5357" w:rsidRDefault="00F0193C" w:rsidP="001620F4">
            <w:pPr>
              <w:tabs>
                <w:tab w:val="left" w:pos="1908"/>
              </w:tabs>
              <w:autoSpaceDE w:val="0"/>
              <w:autoSpaceDN w:val="0"/>
              <w:adjustRightInd w:val="0"/>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5</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Obligations of governing body and governance arrangements</w:t>
            </w:r>
          </w:p>
        </w:tc>
      </w:tr>
      <w:tr w:rsidR="00295170" w:rsidRPr="00BD5357" w14:paraId="01BBFD95" w14:textId="77777777" w:rsidTr="001620F4">
        <w:tc>
          <w:tcPr>
            <w:tcW w:w="329" w:type="pct"/>
            <w:shd w:val="clear" w:color="auto" w:fill="FFFFFF" w:themeFill="background1"/>
          </w:tcPr>
          <w:p w14:paraId="76B8D60A"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2BF82F60"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6B3E4585"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FE02BD"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4FCA9BD9" w14:textId="77777777" w:rsidTr="001620F4">
        <w:tc>
          <w:tcPr>
            <w:tcW w:w="329" w:type="pct"/>
            <w:shd w:val="clear" w:color="auto" w:fill="FFFFFF" w:themeFill="background1"/>
          </w:tcPr>
          <w:p w14:paraId="68AF662D"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2BEFC43C"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2847FD40"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CCB56B7"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5480A4A0" w14:textId="77777777" w:rsidTr="001620F4">
        <w:tc>
          <w:tcPr>
            <w:tcW w:w="329" w:type="pct"/>
            <w:shd w:val="clear" w:color="auto" w:fill="FFFFFF" w:themeFill="background1"/>
          </w:tcPr>
          <w:p w14:paraId="5E8CE5E9"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E5D006C"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30E614D7"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5BA3B46"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1155F71F" w14:textId="77777777" w:rsidTr="001620F4">
        <w:tc>
          <w:tcPr>
            <w:tcW w:w="329" w:type="pct"/>
            <w:shd w:val="clear" w:color="auto" w:fill="FFFFFF" w:themeFill="background1"/>
          </w:tcPr>
          <w:p w14:paraId="6AC74771"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7A0CBCA6"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55AE1D38"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3A3E35C"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F0193C" w:rsidRPr="00BD5357" w14:paraId="11FB1EF9" w14:textId="77777777" w:rsidTr="001620F4">
        <w:tc>
          <w:tcPr>
            <w:tcW w:w="5000" w:type="pct"/>
            <w:gridSpan w:val="4"/>
            <w:shd w:val="clear" w:color="auto" w:fill="A6A6A6" w:themeFill="background1" w:themeFillShade="A6"/>
          </w:tcPr>
          <w:p w14:paraId="582B58D1" w14:textId="42FBCFC0" w:rsidR="00F0193C" w:rsidRPr="00BD5357" w:rsidRDefault="00F0193C" w:rsidP="008F62E4">
            <w:pPr>
              <w:tabs>
                <w:tab w:val="left" w:pos="1908"/>
              </w:tabs>
              <w:autoSpaceDE w:val="0"/>
              <w:autoSpaceDN w:val="0"/>
              <w:adjustRightInd w:val="0"/>
              <w:jc w:val="both"/>
              <w:rPr>
                <w:rFonts w:ascii="Arial" w:hAnsi="Arial" w:cs="Arial"/>
                <w:color w:val="000000"/>
                <w:sz w:val="20"/>
                <w:szCs w:val="20"/>
              </w:rPr>
            </w:pPr>
            <w:bookmarkStart w:id="11" w:name="_Hlk89855853"/>
            <w:r w:rsidRPr="009561EA">
              <w:rPr>
                <w:rFonts w:ascii="Arial" w:hAnsi="Arial" w:cs="Arial"/>
                <w:b/>
                <w:bCs/>
              </w:rPr>
              <w:t xml:space="preserve">Paragraph </w:t>
            </w:r>
            <w:r>
              <w:rPr>
                <w:rFonts w:ascii="Arial" w:hAnsi="Arial" w:cs="Arial"/>
                <w:b/>
                <w:bCs/>
              </w:rPr>
              <w:t>6</w:t>
            </w:r>
            <w:r w:rsidRPr="009561EA">
              <w:rPr>
                <w:rFonts w:ascii="Arial" w:hAnsi="Arial" w:cs="Arial"/>
                <w:b/>
                <w:bCs/>
              </w:rPr>
              <w:t xml:space="preserve">: </w:t>
            </w:r>
            <w:r w:rsidR="008F62E4">
              <w:rPr>
                <w:rFonts w:ascii="Arial" w:hAnsi="Arial" w:cs="Arial"/>
                <w:b/>
                <w:bCs/>
              </w:rPr>
              <w:t xml:space="preserve">     </w:t>
            </w:r>
            <w:r w:rsidR="008F62E4" w:rsidRPr="008F62E4">
              <w:rPr>
                <w:rFonts w:ascii="Arial" w:hAnsi="Arial" w:cs="Arial"/>
                <w:b/>
                <w:bCs/>
              </w:rPr>
              <w:t>Key persons</w:t>
            </w:r>
          </w:p>
        </w:tc>
      </w:tr>
      <w:bookmarkEnd w:id="11"/>
      <w:tr w:rsidR="00295170" w:rsidRPr="00BD5357" w14:paraId="07AD578F" w14:textId="77777777" w:rsidTr="001620F4">
        <w:tc>
          <w:tcPr>
            <w:tcW w:w="329" w:type="pct"/>
            <w:shd w:val="clear" w:color="auto" w:fill="FFFFFF" w:themeFill="background1"/>
          </w:tcPr>
          <w:p w14:paraId="26AE8536"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103921CA"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7AD20C8F"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738C368"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0522010E" w14:textId="77777777" w:rsidTr="001620F4">
        <w:tc>
          <w:tcPr>
            <w:tcW w:w="329" w:type="pct"/>
            <w:shd w:val="clear" w:color="auto" w:fill="FFFFFF" w:themeFill="background1"/>
          </w:tcPr>
          <w:p w14:paraId="58D4140F"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5B126441"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6B9D0586"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1E9E5D0"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14B26521" w14:textId="77777777" w:rsidTr="001620F4">
        <w:tc>
          <w:tcPr>
            <w:tcW w:w="329" w:type="pct"/>
            <w:shd w:val="clear" w:color="auto" w:fill="FFFFFF" w:themeFill="background1"/>
          </w:tcPr>
          <w:p w14:paraId="2E264B64" w14:textId="77777777" w:rsidR="00F0193C" w:rsidRPr="00BD5357" w:rsidRDefault="00F0193C" w:rsidP="00B64E3A">
            <w:pPr>
              <w:pStyle w:val="ListParagraph"/>
              <w:numPr>
                <w:ilvl w:val="0"/>
                <w:numId w:val="1"/>
              </w:numPr>
              <w:jc w:val="center"/>
              <w:rPr>
                <w:rFonts w:ascii="Arial" w:hAnsi="Arial" w:cs="Arial"/>
                <w:bCs/>
                <w:sz w:val="20"/>
                <w:szCs w:val="20"/>
              </w:rPr>
            </w:pPr>
          </w:p>
        </w:tc>
        <w:tc>
          <w:tcPr>
            <w:tcW w:w="1002" w:type="pct"/>
            <w:shd w:val="clear" w:color="auto" w:fill="FFFFFF" w:themeFill="background1"/>
          </w:tcPr>
          <w:p w14:paraId="0E271219"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0BEE0999"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5F2F51E"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8F62E4" w:rsidRPr="00BD5357" w14:paraId="22953F59" w14:textId="77777777" w:rsidTr="006C55C8">
        <w:tc>
          <w:tcPr>
            <w:tcW w:w="5000" w:type="pct"/>
            <w:gridSpan w:val="4"/>
            <w:shd w:val="clear" w:color="auto" w:fill="D9D9D9" w:themeFill="background1" w:themeFillShade="D9"/>
          </w:tcPr>
          <w:p w14:paraId="05ACD01F" w14:textId="77777777"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3</w:t>
            </w:r>
            <w:r w:rsidRPr="00BD5357">
              <w:rPr>
                <w:rFonts w:ascii="Arial" w:hAnsi="Arial" w:cs="Arial"/>
                <w:b/>
                <w:bCs/>
              </w:rPr>
              <w:t xml:space="preserve"> – </w:t>
            </w:r>
            <w:r w:rsidRPr="008F62E4">
              <w:rPr>
                <w:rFonts w:ascii="Arial" w:hAnsi="Arial" w:cs="Arial"/>
                <w:b/>
                <w:bCs/>
              </w:rPr>
              <w:t>FIT AND PROPER REQUIREMENTS</w:t>
            </w:r>
          </w:p>
          <w:p w14:paraId="3AA68DA8" w14:textId="108627AD" w:rsidR="008F62E4" w:rsidRPr="00BD5357" w:rsidRDefault="008F62E4" w:rsidP="008F62E4">
            <w:pPr>
              <w:tabs>
                <w:tab w:val="left" w:pos="1908"/>
              </w:tabs>
              <w:autoSpaceDE w:val="0"/>
              <w:autoSpaceDN w:val="0"/>
              <w:adjustRightInd w:val="0"/>
              <w:jc w:val="center"/>
              <w:rPr>
                <w:rFonts w:ascii="Arial" w:hAnsi="Arial" w:cs="Arial"/>
                <w:color w:val="000000"/>
                <w:sz w:val="20"/>
                <w:szCs w:val="20"/>
              </w:rPr>
            </w:pPr>
          </w:p>
        </w:tc>
      </w:tr>
      <w:tr w:rsidR="00F0193C" w:rsidRPr="00BD5357" w14:paraId="1937C835" w14:textId="77777777" w:rsidTr="001620F4">
        <w:tc>
          <w:tcPr>
            <w:tcW w:w="5000" w:type="pct"/>
            <w:gridSpan w:val="4"/>
            <w:shd w:val="clear" w:color="auto" w:fill="A6A6A6" w:themeFill="background1" w:themeFillShade="A6"/>
          </w:tcPr>
          <w:p w14:paraId="7EFF0A36" w14:textId="2D16672E" w:rsidR="00F0193C" w:rsidRPr="00BD5357" w:rsidRDefault="00F0193C" w:rsidP="008F62E4">
            <w:pPr>
              <w:tabs>
                <w:tab w:val="left" w:pos="1908"/>
              </w:tabs>
              <w:autoSpaceDE w:val="0"/>
              <w:autoSpaceDN w:val="0"/>
              <w:adjustRightInd w:val="0"/>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 xml:space="preserve">7: </w:t>
            </w:r>
            <w:r w:rsidR="008F62E4">
              <w:rPr>
                <w:rFonts w:ascii="Arial" w:hAnsi="Arial" w:cs="Arial"/>
                <w:b/>
                <w:bCs/>
              </w:rPr>
              <w:t xml:space="preserve">   </w:t>
            </w:r>
            <w:r w:rsidR="008F62E4" w:rsidRPr="008F62E4">
              <w:rPr>
                <w:rFonts w:ascii="Arial" w:hAnsi="Arial" w:cs="Arial"/>
                <w:b/>
                <w:bCs/>
              </w:rPr>
              <w:t xml:space="preserve">Honesty and integrity </w:t>
            </w:r>
          </w:p>
        </w:tc>
      </w:tr>
      <w:tr w:rsidR="00295170" w:rsidRPr="00BD5357" w14:paraId="4F738030" w14:textId="77777777" w:rsidTr="001620F4">
        <w:tc>
          <w:tcPr>
            <w:tcW w:w="329" w:type="pct"/>
            <w:shd w:val="clear" w:color="auto" w:fill="FFFFFF" w:themeFill="background1"/>
          </w:tcPr>
          <w:p w14:paraId="74586E38" w14:textId="77777777" w:rsidR="00F0193C" w:rsidRPr="00BD5357" w:rsidRDefault="00F0193C" w:rsidP="004B3C54">
            <w:pPr>
              <w:pStyle w:val="ListParagraph"/>
              <w:numPr>
                <w:ilvl w:val="0"/>
                <w:numId w:val="1"/>
              </w:numPr>
              <w:ind w:left="161" w:firstLine="0"/>
              <w:jc w:val="center"/>
              <w:rPr>
                <w:rFonts w:ascii="Arial" w:hAnsi="Arial" w:cs="Arial"/>
                <w:bCs/>
                <w:sz w:val="20"/>
                <w:szCs w:val="20"/>
              </w:rPr>
            </w:pPr>
          </w:p>
        </w:tc>
        <w:tc>
          <w:tcPr>
            <w:tcW w:w="1002" w:type="pct"/>
            <w:shd w:val="clear" w:color="auto" w:fill="FFFFFF" w:themeFill="background1"/>
          </w:tcPr>
          <w:p w14:paraId="7F8954A0"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528068BF"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33F5383"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13EC3CDD" w14:textId="77777777" w:rsidTr="001620F4">
        <w:tc>
          <w:tcPr>
            <w:tcW w:w="329" w:type="pct"/>
            <w:shd w:val="clear" w:color="auto" w:fill="FFFFFF" w:themeFill="background1"/>
          </w:tcPr>
          <w:p w14:paraId="0446E055" w14:textId="77777777" w:rsidR="00F0193C" w:rsidRPr="00BD5357" w:rsidRDefault="00F0193C" w:rsidP="004B3C54">
            <w:pPr>
              <w:pStyle w:val="ListParagraph"/>
              <w:numPr>
                <w:ilvl w:val="0"/>
                <w:numId w:val="1"/>
              </w:numPr>
              <w:ind w:left="161" w:firstLine="0"/>
              <w:jc w:val="center"/>
              <w:rPr>
                <w:rFonts w:ascii="Arial" w:hAnsi="Arial" w:cs="Arial"/>
                <w:bCs/>
                <w:sz w:val="20"/>
                <w:szCs w:val="20"/>
              </w:rPr>
            </w:pPr>
          </w:p>
        </w:tc>
        <w:tc>
          <w:tcPr>
            <w:tcW w:w="1002" w:type="pct"/>
            <w:shd w:val="clear" w:color="auto" w:fill="FFFFFF" w:themeFill="background1"/>
          </w:tcPr>
          <w:p w14:paraId="2E18CD36"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08854A2A"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C7AF3E9"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295170" w:rsidRPr="00BD5357" w14:paraId="694A9B5D" w14:textId="77777777" w:rsidTr="001620F4">
        <w:tc>
          <w:tcPr>
            <w:tcW w:w="329" w:type="pct"/>
            <w:shd w:val="clear" w:color="auto" w:fill="FFFFFF" w:themeFill="background1"/>
          </w:tcPr>
          <w:p w14:paraId="33FF8807" w14:textId="77777777" w:rsidR="00F0193C" w:rsidRPr="00BD5357" w:rsidRDefault="00F0193C" w:rsidP="004B3C54">
            <w:pPr>
              <w:pStyle w:val="ListParagraph"/>
              <w:numPr>
                <w:ilvl w:val="0"/>
                <w:numId w:val="1"/>
              </w:numPr>
              <w:ind w:left="161" w:firstLine="0"/>
              <w:jc w:val="center"/>
              <w:rPr>
                <w:rFonts w:ascii="Arial" w:hAnsi="Arial" w:cs="Arial"/>
                <w:bCs/>
                <w:sz w:val="20"/>
                <w:szCs w:val="20"/>
              </w:rPr>
            </w:pPr>
          </w:p>
        </w:tc>
        <w:tc>
          <w:tcPr>
            <w:tcW w:w="1002" w:type="pct"/>
            <w:shd w:val="clear" w:color="auto" w:fill="FFFFFF" w:themeFill="background1"/>
          </w:tcPr>
          <w:p w14:paraId="6D1239B3" w14:textId="77777777" w:rsidR="00F0193C" w:rsidRPr="00BD5357" w:rsidRDefault="00F0193C" w:rsidP="0074460A">
            <w:pPr>
              <w:jc w:val="both"/>
              <w:rPr>
                <w:rFonts w:ascii="Arial" w:hAnsi="Arial" w:cs="Arial"/>
                <w:bCs/>
                <w:sz w:val="20"/>
                <w:szCs w:val="20"/>
              </w:rPr>
            </w:pPr>
          </w:p>
        </w:tc>
        <w:tc>
          <w:tcPr>
            <w:tcW w:w="974" w:type="pct"/>
            <w:shd w:val="clear" w:color="auto" w:fill="FFFFFF" w:themeFill="background1"/>
          </w:tcPr>
          <w:p w14:paraId="6F3C7AF7" w14:textId="77777777" w:rsidR="00F0193C" w:rsidRPr="00BD5357" w:rsidRDefault="00F0193C" w:rsidP="0074460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E464824" w14:textId="77777777" w:rsidR="00F0193C" w:rsidRPr="00BD5357" w:rsidRDefault="00F0193C" w:rsidP="0074460A">
            <w:pPr>
              <w:tabs>
                <w:tab w:val="left" w:pos="1908"/>
              </w:tabs>
              <w:autoSpaceDE w:val="0"/>
              <w:autoSpaceDN w:val="0"/>
              <w:adjustRightInd w:val="0"/>
              <w:jc w:val="both"/>
              <w:rPr>
                <w:rFonts w:ascii="Arial" w:hAnsi="Arial" w:cs="Arial"/>
                <w:color w:val="000000"/>
                <w:sz w:val="20"/>
                <w:szCs w:val="20"/>
              </w:rPr>
            </w:pPr>
          </w:p>
        </w:tc>
      </w:tr>
      <w:tr w:rsidR="00F0193C" w:rsidRPr="00BD5357" w14:paraId="33E28406" w14:textId="77777777" w:rsidTr="001620F4">
        <w:tc>
          <w:tcPr>
            <w:tcW w:w="5000" w:type="pct"/>
            <w:gridSpan w:val="4"/>
            <w:shd w:val="clear" w:color="auto" w:fill="A6A6A6" w:themeFill="background1" w:themeFillShade="A6"/>
          </w:tcPr>
          <w:p w14:paraId="7C3C6458" w14:textId="58800824" w:rsidR="00F0193C" w:rsidRPr="00BD5357" w:rsidRDefault="00F0193C" w:rsidP="001620F4">
            <w:pPr>
              <w:tabs>
                <w:tab w:val="left" w:pos="1908"/>
              </w:tabs>
              <w:autoSpaceDE w:val="0"/>
              <w:autoSpaceDN w:val="0"/>
              <w:adjustRightInd w:val="0"/>
              <w:ind w:firstLine="71"/>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8</w:t>
            </w:r>
            <w:r w:rsidR="008F62E4">
              <w:rPr>
                <w:rFonts w:ascii="Arial" w:hAnsi="Arial" w:cs="Arial"/>
                <w:b/>
                <w:bCs/>
              </w:rPr>
              <w:t>:</w:t>
            </w:r>
            <w:r w:rsidR="008F62E4" w:rsidRPr="008F62E4">
              <w:rPr>
                <w:rFonts w:ascii="Arial" w:hAnsi="Arial" w:cs="Arial"/>
                <w:b/>
                <w:bCs/>
              </w:rPr>
              <w:tab/>
              <w:t>Competence requirements</w:t>
            </w:r>
          </w:p>
        </w:tc>
      </w:tr>
      <w:tr w:rsidR="00295170" w:rsidRPr="00BD5357" w14:paraId="19161E24" w14:textId="77777777" w:rsidTr="001620F4">
        <w:tc>
          <w:tcPr>
            <w:tcW w:w="329" w:type="pct"/>
            <w:shd w:val="clear" w:color="auto" w:fill="FFFFFF" w:themeFill="background1"/>
          </w:tcPr>
          <w:p w14:paraId="7ACB31C3" w14:textId="77777777" w:rsidR="00F0193C" w:rsidRPr="00BD5357" w:rsidRDefault="00F0193C" w:rsidP="004B3C5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04106F1" w14:textId="77777777" w:rsidR="00F0193C" w:rsidRPr="00BD5357" w:rsidRDefault="00F0193C" w:rsidP="00B9621A">
            <w:pPr>
              <w:jc w:val="both"/>
              <w:rPr>
                <w:rFonts w:ascii="Arial" w:hAnsi="Arial" w:cs="Arial"/>
                <w:bCs/>
                <w:sz w:val="20"/>
                <w:szCs w:val="20"/>
              </w:rPr>
            </w:pPr>
          </w:p>
        </w:tc>
        <w:tc>
          <w:tcPr>
            <w:tcW w:w="974" w:type="pct"/>
            <w:shd w:val="clear" w:color="auto" w:fill="FFFFFF" w:themeFill="background1"/>
          </w:tcPr>
          <w:p w14:paraId="39B42431" w14:textId="77777777" w:rsidR="00F0193C" w:rsidRPr="00BD5357" w:rsidRDefault="00F0193C" w:rsidP="00B9621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DD4112" w14:textId="77777777" w:rsidR="00F0193C" w:rsidRPr="00BD5357" w:rsidRDefault="00F0193C" w:rsidP="00B9621A">
            <w:pPr>
              <w:tabs>
                <w:tab w:val="left" w:pos="1908"/>
              </w:tabs>
              <w:autoSpaceDE w:val="0"/>
              <w:autoSpaceDN w:val="0"/>
              <w:adjustRightInd w:val="0"/>
              <w:jc w:val="both"/>
              <w:rPr>
                <w:rFonts w:ascii="Arial" w:hAnsi="Arial" w:cs="Arial"/>
                <w:color w:val="000000"/>
                <w:sz w:val="20"/>
                <w:szCs w:val="20"/>
              </w:rPr>
            </w:pPr>
          </w:p>
        </w:tc>
      </w:tr>
      <w:tr w:rsidR="00295170" w:rsidRPr="00BD5357" w14:paraId="60FEBD4A" w14:textId="77777777" w:rsidTr="001620F4">
        <w:tc>
          <w:tcPr>
            <w:tcW w:w="329" w:type="pct"/>
            <w:shd w:val="clear" w:color="auto" w:fill="FFFFFF" w:themeFill="background1"/>
          </w:tcPr>
          <w:p w14:paraId="0279DE7D" w14:textId="77777777" w:rsidR="00F0193C" w:rsidRPr="00BD5357" w:rsidRDefault="00F0193C" w:rsidP="004B3C5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8592406" w14:textId="77777777" w:rsidR="00F0193C" w:rsidRPr="00BD5357" w:rsidRDefault="00F0193C" w:rsidP="00B9621A">
            <w:pPr>
              <w:jc w:val="both"/>
              <w:rPr>
                <w:rFonts w:ascii="Arial" w:hAnsi="Arial" w:cs="Arial"/>
                <w:bCs/>
                <w:sz w:val="20"/>
                <w:szCs w:val="20"/>
              </w:rPr>
            </w:pPr>
          </w:p>
        </w:tc>
        <w:tc>
          <w:tcPr>
            <w:tcW w:w="974" w:type="pct"/>
            <w:shd w:val="clear" w:color="auto" w:fill="FFFFFF" w:themeFill="background1"/>
          </w:tcPr>
          <w:p w14:paraId="2EC7C004" w14:textId="77777777" w:rsidR="00F0193C" w:rsidRPr="00BD5357" w:rsidRDefault="00F0193C" w:rsidP="00B9621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01E2F06" w14:textId="77777777" w:rsidR="00F0193C" w:rsidRPr="00BD5357" w:rsidRDefault="00F0193C" w:rsidP="00B9621A">
            <w:pPr>
              <w:tabs>
                <w:tab w:val="left" w:pos="1908"/>
              </w:tabs>
              <w:autoSpaceDE w:val="0"/>
              <w:autoSpaceDN w:val="0"/>
              <w:adjustRightInd w:val="0"/>
              <w:jc w:val="both"/>
              <w:rPr>
                <w:rFonts w:ascii="Arial" w:hAnsi="Arial" w:cs="Arial"/>
                <w:color w:val="000000"/>
                <w:sz w:val="20"/>
                <w:szCs w:val="20"/>
              </w:rPr>
            </w:pPr>
          </w:p>
        </w:tc>
      </w:tr>
      <w:tr w:rsidR="00295170" w:rsidRPr="00BD5357" w14:paraId="31F4A855" w14:textId="77777777" w:rsidTr="001620F4">
        <w:tc>
          <w:tcPr>
            <w:tcW w:w="329" w:type="pct"/>
            <w:shd w:val="clear" w:color="auto" w:fill="FFFFFF" w:themeFill="background1"/>
          </w:tcPr>
          <w:p w14:paraId="0BB9FBDE" w14:textId="77777777" w:rsidR="00F0193C" w:rsidRPr="00BD5357" w:rsidRDefault="00F0193C" w:rsidP="004B3C5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003668" w14:textId="77777777" w:rsidR="00F0193C" w:rsidRPr="00BD5357" w:rsidRDefault="00F0193C" w:rsidP="00B9621A">
            <w:pPr>
              <w:jc w:val="both"/>
              <w:rPr>
                <w:rFonts w:ascii="Arial" w:hAnsi="Arial" w:cs="Arial"/>
                <w:bCs/>
                <w:sz w:val="20"/>
                <w:szCs w:val="20"/>
              </w:rPr>
            </w:pPr>
          </w:p>
        </w:tc>
        <w:tc>
          <w:tcPr>
            <w:tcW w:w="974" w:type="pct"/>
            <w:shd w:val="clear" w:color="auto" w:fill="FFFFFF" w:themeFill="background1"/>
          </w:tcPr>
          <w:p w14:paraId="18342DEB" w14:textId="77777777" w:rsidR="00F0193C" w:rsidRPr="00BD5357" w:rsidRDefault="00F0193C" w:rsidP="00B9621A">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D246D9" w14:textId="77777777" w:rsidR="00F0193C" w:rsidRPr="00BD5357" w:rsidRDefault="00F0193C" w:rsidP="00B9621A">
            <w:pPr>
              <w:tabs>
                <w:tab w:val="left" w:pos="1908"/>
              </w:tabs>
              <w:autoSpaceDE w:val="0"/>
              <w:autoSpaceDN w:val="0"/>
              <w:adjustRightInd w:val="0"/>
              <w:jc w:val="both"/>
              <w:rPr>
                <w:rFonts w:ascii="Arial" w:hAnsi="Arial" w:cs="Arial"/>
                <w:color w:val="000000"/>
                <w:sz w:val="20"/>
                <w:szCs w:val="20"/>
              </w:rPr>
            </w:pPr>
          </w:p>
        </w:tc>
      </w:tr>
      <w:tr w:rsidR="008F62E4" w:rsidRPr="00BD5357" w14:paraId="10476DCF" w14:textId="77777777" w:rsidTr="006C55C8">
        <w:tc>
          <w:tcPr>
            <w:tcW w:w="5000" w:type="pct"/>
            <w:gridSpan w:val="4"/>
            <w:shd w:val="clear" w:color="auto" w:fill="D9D9D9" w:themeFill="background1" w:themeFillShade="D9"/>
          </w:tcPr>
          <w:p w14:paraId="54E579FA" w14:textId="58A22EE3"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4</w:t>
            </w:r>
            <w:r w:rsidRPr="00BD5357">
              <w:rPr>
                <w:rFonts w:ascii="Arial" w:hAnsi="Arial" w:cs="Arial"/>
                <w:b/>
                <w:bCs/>
              </w:rPr>
              <w:t xml:space="preserve"> – </w:t>
            </w:r>
            <w:r>
              <w:rPr>
                <w:rFonts w:ascii="Arial" w:hAnsi="Arial" w:cs="Arial"/>
                <w:b/>
                <w:bCs/>
              </w:rPr>
              <w:t>FINANCIAL MATTERS</w:t>
            </w:r>
          </w:p>
          <w:p w14:paraId="41CDD3E9"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E58625D" w14:textId="77777777" w:rsidTr="001620F4">
        <w:tc>
          <w:tcPr>
            <w:tcW w:w="5000" w:type="pct"/>
            <w:gridSpan w:val="4"/>
            <w:shd w:val="clear" w:color="auto" w:fill="A6A6A6" w:themeFill="background1" w:themeFillShade="A6"/>
          </w:tcPr>
          <w:p w14:paraId="3034B7E5" w14:textId="7B4DFB1A" w:rsidR="008F62E4" w:rsidRDefault="008F62E4" w:rsidP="008F62E4">
            <w:pPr>
              <w:tabs>
                <w:tab w:val="left" w:pos="1908"/>
              </w:tabs>
              <w:autoSpaceDE w:val="0"/>
              <w:autoSpaceDN w:val="0"/>
              <w:adjustRightInd w:val="0"/>
              <w:jc w:val="both"/>
              <w:rPr>
                <w:rFonts w:ascii="Arial" w:hAnsi="Arial" w:cs="Arial"/>
                <w:b/>
                <w:bCs/>
              </w:rPr>
            </w:pPr>
            <w:r w:rsidRPr="009561EA">
              <w:rPr>
                <w:rFonts w:ascii="Arial" w:hAnsi="Arial" w:cs="Arial"/>
                <w:b/>
                <w:bCs/>
              </w:rPr>
              <w:t xml:space="preserve">Paragraph </w:t>
            </w:r>
            <w:r>
              <w:rPr>
                <w:rFonts w:ascii="Arial" w:hAnsi="Arial" w:cs="Arial"/>
                <w:b/>
                <w:bCs/>
              </w:rPr>
              <w:t xml:space="preserve">9:     </w:t>
            </w:r>
            <w:r w:rsidRPr="008F62E4">
              <w:rPr>
                <w:rFonts w:ascii="Arial" w:hAnsi="Arial" w:cs="Arial"/>
                <w:b/>
                <w:bCs/>
              </w:rPr>
              <w:t xml:space="preserve">Financial soundness  </w:t>
            </w:r>
          </w:p>
          <w:p w14:paraId="29070BB2" w14:textId="385F044C" w:rsidR="008F62E4" w:rsidRPr="00BD5357" w:rsidRDefault="008F62E4" w:rsidP="008F62E4">
            <w:pPr>
              <w:tabs>
                <w:tab w:val="left" w:pos="1908"/>
              </w:tabs>
              <w:autoSpaceDE w:val="0"/>
              <w:autoSpaceDN w:val="0"/>
              <w:adjustRightInd w:val="0"/>
              <w:ind w:left="251" w:hanging="90"/>
              <w:jc w:val="both"/>
              <w:rPr>
                <w:rFonts w:ascii="Arial" w:hAnsi="Arial" w:cs="Arial"/>
                <w:color w:val="000000"/>
                <w:sz w:val="20"/>
                <w:szCs w:val="20"/>
              </w:rPr>
            </w:pPr>
          </w:p>
        </w:tc>
      </w:tr>
      <w:tr w:rsidR="008F62E4" w:rsidRPr="00BD5357" w14:paraId="09EDBC31" w14:textId="77777777" w:rsidTr="001620F4">
        <w:tc>
          <w:tcPr>
            <w:tcW w:w="329" w:type="pct"/>
            <w:shd w:val="clear" w:color="auto" w:fill="FFFFFF" w:themeFill="background1"/>
          </w:tcPr>
          <w:p w14:paraId="75CA225D"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69548C9"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081642BB"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90AAF2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2523301E" w14:textId="77777777" w:rsidTr="001620F4">
        <w:tc>
          <w:tcPr>
            <w:tcW w:w="329" w:type="pct"/>
            <w:shd w:val="clear" w:color="auto" w:fill="FFFFFF" w:themeFill="background1"/>
          </w:tcPr>
          <w:p w14:paraId="788D8EC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9AA732E"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B11894C"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ACCFD6D"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418F9D05" w14:textId="77777777" w:rsidTr="001620F4">
        <w:tc>
          <w:tcPr>
            <w:tcW w:w="329" w:type="pct"/>
            <w:shd w:val="clear" w:color="auto" w:fill="FFFFFF" w:themeFill="background1"/>
          </w:tcPr>
          <w:p w14:paraId="054DC32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3436ED5"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1CFF8A71"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26ED936"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A7F7C04" w14:textId="77777777" w:rsidTr="001620F4">
        <w:tc>
          <w:tcPr>
            <w:tcW w:w="5000" w:type="pct"/>
            <w:gridSpan w:val="4"/>
            <w:shd w:val="clear" w:color="auto" w:fill="A6A6A6" w:themeFill="background1" w:themeFillShade="A6"/>
          </w:tcPr>
          <w:p w14:paraId="52845A0D" w14:textId="428715C0" w:rsidR="008F62E4" w:rsidRPr="00BD5357" w:rsidRDefault="008F62E4" w:rsidP="008F62E4">
            <w:pPr>
              <w:tabs>
                <w:tab w:val="left" w:pos="1908"/>
              </w:tabs>
              <w:autoSpaceDE w:val="0"/>
              <w:autoSpaceDN w:val="0"/>
              <w:adjustRightInd w:val="0"/>
              <w:ind w:firstLine="71"/>
              <w:jc w:val="both"/>
              <w:rPr>
                <w:rFonts w:ascii="Arial" w:hAnsi="Arial" w:cs="Arial"/>
                <w:color w:val="000000"/>
                <w:sz w:val="20"/>
                <w:szCs w:val="20"/>
              </w:rPr>
            </w:pPr>
            <w:r w:rsidRPr="009561EA">
              <w:rPr>
                <w:rFonts w:ascii="Arial" w:hAnsi="Arial" w:cs="Arial"/>
                <w:b/>
                <w:bCs/>
              </w:rPr>
              <w:t xml:space="preserve">Paragraph </w:t>
            </w:r>
            <w:r>
              <w:rPr>
                <w:rFonts w:ascii="Arial" w:hAnsi="Arial" w:cs="Arial"/>
                <w:b/>
                <w:bCs/>
              </w:rPr>
              <w:t>10: Financial management</w:t>
            </w:r>
          </w:p>
        </w:tc>
      </w:tr>
      <w:tr w:rsidR="008F62E4" w:rsidRPr="00BD5357" w14:paraId="3F9B01A3" w14:textId="77777777" w:rsidTr="001620F4">
        <w:tc>
          <w:tcPr>
            <w:tcW w:w="329" w:type="pct"/>
            <w:shd w:val="clear" w:color="auto" w:fill="FFFFFF" w:themeFill="background1"/>
          </w:tcPr>
          <w:p w14:paraId="54A81B29"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026E5DC"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7F4D0D52"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A051247"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5D73FC2D" w14:textId="77777777" w:rsidTr="001620F4">
        <w:tc>
          <w:tcPr>
            <w:tcW w:w="329" w:type="pct"/>
            <w:shd w:val="clear" w:color="auto" w:fill="FFFFFF" w:themeFill="background1"/>
          </w:tcPr>
          <w:p w14:paraId="5C8589B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A0021C6"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21C4D92"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D8AD0F"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4C8F27F5" w14:textId="77777777" w:rsidTr="001620F4">
        <w:tc>
          <w:tcPr>
            <w:tcW w:w="329" w:type="pct"/>
            <w:shd w:val="clear" w:color="auto" w:fill="FFFFFF" w:themeFill="background1"/>
          </w:tcPr>
          <w:p w14:paraId="5D6A8DB1"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CAB04B"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09DA03CB"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BD02E5C"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ACFCB53" w14:textId="77777777" w:rsidTr="006C55C8">
        <w:tc>
          <w:tcPr>
            <w:tcW w:w="5000" w:type="pct"/>
            <w:gridSpan w:val="4"/>
            <w:shd w:val="clear" w:color="auto" w:fill="D9D9D9" w:themeFill="background1" w:themeFillShade="D9"/>
          </w:tcPr>
          <w:p w14:paraId="58101497" w14:textId="4784E884"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5</w:t>
            </w:r>
            <w:r w:rsidRPr="00BD5357">
              <w:rPr>
                <w:rFonts w:ascii="Arial" w:hAnsi="Arial" w:cs="Arial"/>
                <w:b/>
                <w:bCs/>
              </w:rPr>
              <w:t xml:space="preserve"> – </w:t>
            </w:r>
            <w:r w:rsidRPr="008F62E4">
              <w:rPr>
                <w:rFonts w:ascii="Arial" w:hAnsi="Arial" w:cs="Arial"/>
                <w:b/>
                <w:bCs/>
              </w:rPr>
              <w:t>OPERATIONAL REQUIREMENTS, OVERSIGHT FUNCTION AND COMMITTEE, AND BUSINESS CONTINUITY</w:t>
            </w:r>
          </w:p>
          <w:p w14:paraId="31079444"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CA5CAF9" w14:textId="77777777" w:rsidTr="001620F4">
        <w:tc>
          <w:tcPr>
            <w:tcW w:w="5000" w:type="pct"/>
            <w:gridSpan w:val="4"/>
            <w:shd w:val="clear" w:color="auto" w:fill="A6A6A6" w:themeFill="background1" w:themeFillShade="A6"/>
          </w:tcPr>
          <w:p w14:paraId="2E743F1B" w14:textId="79C1478D" w:rsidR="008F62E4" w:rsidRPr="002F0C30" w:rsidRDefault="008F62E4" w:rsidP="008F62E4">
            <w:pPr>
              <w:tabs>
                <w:tab w:val="left" w:pos="1908"/>
              </w:tabs>
              <w:autoSpaceDE w:val="0"/>
              <w:autoSpaceDN w:val="0"/>
              <w:adjustRightInd w:val="0"/>
              <w:ind w:firstLine="72"/>
              <w:jc w:val="both"/>
              <w:rPr>
                <w:rFonts w:ascii="Arial" w:hAnsi="Arial" w:cs="Arial"/>
                <w:b/>
                <w:bCs/>
                <w:color w:val="000000"/>
              </w:rPr>
            </w:pPr>
            <w:r w:rsidRPr="002F0C30">
              <w:rPr>
                <w:rFonts w:ascii="Arial" w:hAnsi="Arial" w:cs="Arial"/>
                <w:b/>
                <w:bCs/>
                <w:color w:val="000000"/>
              </w:rPr>
              <w:t>Paragraph 1</w:t>
            </w:r>
            <w:r>
              <w:rPr>
                <w:rFonts w:ascii="Arial" w:hAnsi="Arial" w:cs="Arial"/>
                <w:b/>
                <w:bCs/>
                <w:color w:val="000000"/>
              </w:rPr>
              <w:t>1</w:t>
            </w:r>
            <w:r w:rsidRPr="002F0C30">
              <w:rPr>
                <w:rFonts w:ascii="Arial" w:hAnsi="Arial" w:cs="Arial"/>
                <w:b/>
                <w:bCs/>
                <w:color w:val="000000"/>
              </w:rPr>
              <w:t xml:space="preserve">: </w:t>
            </w:r>
            <w:r>
              <w:rPr>
                <w:rFonts w:ascii="Arial" w:hAnsi="Arial" w:cs="Arial"/>
                <w:b/>
                <w:bCs/>
                <w:color w:val="000000"/>
              </w:rPr>
              <w:t xml:space="preserve"> </w:t>
            </w:r>
            <w:r w:rsidRPr="008F62E4">
              <w:rPr>
                <w:rFonts w:ascii="Arial" w:hAnsi="Arial" w:cs="Arial"/>
                <w:b/>
                <w:bCs/>
                <w:color w:val="000000"/>
              </w:rPr>
              <w:t>Operational requirements</w:t>
            </w:r>
          </w:p>
        </w:tc>
      </w:tr>
      <w:tr w:rsidR="008F62E4" w:rsidRPr="00BD5357" w14:paraId="6E7B41F7" w14:textId="77777777" w:rsidTr="001620F4">
        <w:tc>
          <w:tcPr>
            <w:tcW w:w="329" w:type="pct"/>
            <w:shd w:val="clear" w:color="auto" w:fill="FFFFFF" w:themeFill="background1"/>
          </w:tcPr>
          <w:p w14:paraId="4BF5A0A0" w14:textId="788FEDF2" w:rsidR="008F62E4" w:rsidRPr="004B3C54"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91FF7DD"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A7495AD"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59EF71E"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50968C28" w14:textId="77777777" w:rsidTr="001620F4">
        <w:tc>
          <w:tcPr>
            <w:tcW w:w="329" w:type="pct"/>
            <w:shd w:val="clear" w:color="auto" w:fill="FFFFFF" w:themeFill="background1"/>
          </w:tcPr>
          <w:p w14:paraId="34DCFCE4" w14:textId="44A84B5C"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CDE80DC"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1F023D15"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EE1B35"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7E5A67EC" w14:textId="77777777" w:rsidTr="006C55C8">
        <w:tc>
          <w:tcPr>
            <w:tcW w:w="5000" w:type="pct"/>
            <w:gridSpan w:val="4"/>
            <w:shd w:val="clear" w:color="auto" w:fill="A6A6A6" w:themeFill="background1" w:themeFillShade="A6"/>
          </w:tcPr>
          <w:p w14:paraId="141B8217" w14:textId="5D1802E6"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2</w:t>
            </w:r>
            <w:r w:rsidRPr="002F0C30">
              <w:rPr>
                <w:rFonts w:ascii="Arial" w:hAnsi="Arial" w:cs="Arial"/>
                <w:b/>
                <w:bCs/>
                <w:color w:val="000000"/>
              </w:rPr>
              <w:t xml:space="preserve">: </w:t>
            </w:r>
            <w:r>
              <w:rPr>
                <w:rFonts w:ascii="Arial" w:hAnsi="Arial" w:cs="Arial"/>
                <w:b/>
                <w:bCs/>
                <w:color w:val="000000"/>
              </w:rPr>
              <w:t xml:space="preserve"> </w:t>
            </w:r>
            <w:r w:rsidR="006C55C8" w:rsidRPr="006C55C8">
              <w:rPr>
                <w:rFonts w:ascii="Arial" w:hAnsi="Arial" w:cs="Arial"/>
                <w:b/>
                <w:bCs/>
                <w:color w:val="000000"/>
              </w:rPr>
              <w:t>Composition and positioning of oversight function</w:t>
            </w:r>
          </w:p>
        </w:tc>
      </w:tr>
      <w:tr w:rsidR="008F62E4" w:rsidRPr="00BD5357" w14:paraId="724C4D86" w14:textId="77777777" w:rsidTr="001620F4">
        <w:tc>
          <w:tcPr>
            <w:tcW w:w="329" w:type="pct"/>
            <w:shd w:val="clear" w:color="auto" w:fill="FFFFFF" w:themeFill="background1"/>
          </w:tcPr>
          <w:p w14:paraId="68511FF2"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B437AAF"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36C6310A"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C541F9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9992240" w14:textId="77777777" w:rsidTr="001620F4">
        <w:tc>
          <w:tcPr>
            <w:tcW w:w="329" w:type="pct"/>
            <w:shd w:val="clear" w:color="auto" w:fill="FFFFFF" w:themeFill="background1"/>
          </w:tcPr>
          <w:p w14:paraId="1A753F30"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05E523"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0343B3E"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ED196F6"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40A67FAA" w14:textId="77777777" w:rsidTr="001620F4">
        <w:tc>
          <w:tcPr>
            <w:tcW w:w="329" w:type="pct"/>
            <w:shd w:val="clear" w:color="auto" w:fill="FFFFFF" w:themeFill="background1"/>
          </w:tcPr>
          <w:p w14:paraId="35AA500B"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1CD978D"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273BE918"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06A14A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2D4EAE1B" w14:textId="77777777" w:rsidTr="006C55C8">
        <w:tc>
          <w:tcPr>
            <w:tcW w:w="5000" w:type="pct"/>
            <w:gridSpan w:val="4"/>
            <w:shd w:val="clear" w:color="auto" w:fill="A6A6A6" w:themeFill="background1" w:themeFillShade="A6"/>
          </w:tcPr>
          <w:p w14:paraId="4CE5F757" w14:textId="3EAA897E"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3</w:t>
            </w:r>
            <w:r w:rsidRPr="002F0C30">
              <w:rPr>
                <w:rFonts w:ascii="Arial" w:hAnsi="Arial" w:cs="Arial"/>
                <w:b/>
                <w:bCs/>
                <w:color w:val="000000"/>
              </w:rPr>
              <w:t xml:space="preserve">: </w:t>
            </w:r>
            <w:r>
              <w:rPr>
                <w:rFonts w:ascii="Arial" w:hAnsi="Arial" w:cs="Arial"/>
                <w:b/>
                <w:bCs/>
                <w:color w:val="000000"/>
              </w:rPr>
              <w:t xml:space="preserve"> </w:t>
            </w:r>
            <w:r w:rsidR="006C55C8" w:rsidRPr="006C55C8">
              <w:rPr>
                <w:rFonts w:ascii="Arial" w:hAnsi="Arial" w:cs="Arial"/>
                <w:b/>
                <w:bCs/>
                <w:color w:val="000000"/>
              </w:rPr>
              <w:t>Procedures governing the oversight committee</w:t>
            </w:r>
          </w:p>
        </w:tc>
      </w:tr>
      <w:tr w:rsidR="008F62E4" w:rsidRPr="00BD5357" w14:paraId="5D44EE75" w14:textId="77777777" w:rsidTr="001620F4">
        <w:tc>
          <w:tcPr>
            <w:tcW w:w="329" w:type="pct"/>
            <w:shd w:val="clear" w:color="auto" w:fill="FFFFFF" w:themeFill="background1"/>
          </w:tcPr>
          <w:p w14:paraId="6FD8E84A"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5448D4"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0F7AE73A"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905596F"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2CEC263C" w14:textId="77777777" w:rsidTr="001620F4">
        <w:tc>
          <w:tcPr>
            <w:tcW w:w="329" w:type="pct"/>
            <w:shd w:val="clear" w:color="auto" w:fill="FFFFFF" w:themeFill="background1"/>
          </w:tcPr>
          <w:p w14:paraId="7C603059"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2BC5DD"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575268C1"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F899A2B"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7BEFCF0" w14:textId="77777777" w:rsidTr="006C55C8">
        <w:tc>
          <w:tcPr>
            <w:tcW w:w="5000" w:type="pct"/>
            <w:gridSpan w:val="4"/>
            <w:shd w:val="clear" w:color="auto" w:fill="A6A6A6" w:themeFill="background1" w:themeFillShade="A6"/>
          </w:tcPr>
          <w:p w14:paraId="20235D4C" w14:textId="1289060C"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4</w:t>
            </w:r>
            <w:r w:rsidRPr="002F0C30">
              <w:rPr>
                <w:rFonts w:ascii="Arial" w:hAnsi="Arial" w:cs="Arial"/>
                <w:b/>
                <w:bCs/>
                <w:color w:val="000000"/>
              </w:rPr>
              <w:t xml:space="preserve">: </w:t>
            </w:r>
            <w:r>
              <w:rPr>
                <w:rFonts w:ascii="Arial" w:hAnsi="Arial" w:cs="Arial"/>
                <w:b/>
                <w:bCs/>
                <w:color w:val="000000"/>
              </w:rPr>
              <w:t xml:space="preserve"> </w:t>
            </w:r>
            <w:r w:rsidR="006C55C8" w:rsidRPr="006C55C8">
              <w:rPr>
                <w:rFonts w:ascii="Arial" w:hAnsi="Arial" w:cs="Arial"/>
                <w:b/>
                <w:bCs/>
                <w:color w:val="000000"/>
              </w:rPr>
              <w:t xml:space="preserve">Duties of the oversight committee </w:t>
            </w:r>
          </w:p>
        </w:tc>
      </w:tr>
      <w:tr w:rsidR="008F62E4" w:rsidRPr="00BD5357" w14:paraId="096B8F55" w14:textId="77777777" w:rsidTr="001620F4">
        <w:tc>
          <w:tcPr>
            <w:tcW w:w="329" w:type="pct"/>
            <w:shd w:val="clear" w:color="auto" w:fill="FFFFFF" w:themeFill="background1"/>
          </w:tcPr>
          <w:p w14:paraId="10D3949C"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F8E809"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2AEA6010"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C740187"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6AC2F50C" w14:textId="77777777" w:rsidTr="001620F4">
        <w:tc>
          <w:tcPr>
            <w:tcW w:w="329" w:type="pct"/>
            <w:shd w:val="clear" w:color="auto" w:fill="FFFFFF" w:themeFill="background1"/>
          </w:tcPr>
          <w:p w14:paraId="6D1EBC97" w14:textId="77777777" w:rsidR="008F62E4" w:rsidRPr="00BD5357"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F35E976"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624A3067"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32FC5C5"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6C55C8" w:rsidRPr="00BD5357" w14:paraId="5CA7A1D2" w14:textId="77777777" w:rsidTr="006C55C8">
        <w:tc>
          <w:tcPr>
            <w:tcW w:w="5000" w:type="pct"/>
            <w:gridSpan w:val="4"/>
            <w:shd w:val="clear" w:color="auto" w:fill="A6A6A6" w:themeFill="background1" w:themeFillShade="A6"/>
          </w:tcPr>
          <w:p w14:paraId="4E2E2E00" w14:textId="5CBD24BC"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5</w:t>
            </w:r>
            <w:r w:rsidRPr="002F0C30">
              <w:rPr>
                <w:rFonts w:ascii="Arial" w:hAnsi="Arial" w:cs="Arial"/>
                <w:b/>
                <w:bCs/>
                <w:color w:val="000000"/>
              </w:rPr>
              <w:t xml:space="preserve">: </w:t>
            </w:r>
            <w:r>
              <w:rPr>
                <w:rFonts w:ascii="Arial" w:hAnsi="Arial" w:cs="Arial"/>
                <w:b/>
                <w:bCs/>
                <w:color w:val="000000"/>
              </w:rPr>
              <w:t xml:space="preserve"> </w:t>
            </w:r>
            <w:r w:rsidRPr="006C55C8">
              <w:rPr>
                <w:rFonts w:ascii="Arial" w:hAnsi="Arial" w:cs="Arial"/>
                <w:b/>
                <w:bCs/>
                <w:color w:val="000000"/>
              </w:rPr>
              <w:t>Business continuity</w:t>
            </w:r>
          </w:p>
        </w:tc>
      </w:tr>
      <w:tr w:rsidR="006C55C8" w:rsidRPr="00BD5357" w14:paraId="108085F4" w14:textId="77777777" w:rsidTr="001620F4">
        <w:tc>
          <w:tcPr>
            <w:tcW w:w="329" w:type="pct"/>
            <w:shd w:val="clear" w:color="auto" w:fill="FFFFFF" w:themeFill="background1"/>
          </w:tcPr>
          <w:p w14:paraId="6140A6F7" w14:textId="77777777" w:rsidR="006C55C8" w:rsidRPr="00BD5357" w:rsidRDefault="006C55C8"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8524952" w14:textId="77777777" w:rsidR="006C55C8" w:rsidRPr="00BD5357" w:rsidRDefault="006C55C8" w:rsidP="008F62E4">
            <w:pPr>
              <w:jc w:val="both"/>
              <w:rPr>
                <w:rFonts w:ascii="Arial" w:hAnsi="Arial" w:cs="Arial"/>
                <w:bCs/>
                <w:sz w:val="20"/>
                <w:szCs w:val="20"/>
              </w:rPr>
            </w:pPr>
          </w:p>
        </w:tc>
        <w:tc>
          <w:tcPr>
            <w:tcW w:w="974" w:type="pct"/>
            <w:shd w:val="clear" w:color="auto" w:fill="FFFFFF" w:themeFill="background1"/>
          </w:tcPr>
          <w:p w14:paraId="57D37E5E" w14:textId="77777777" w:rsidR="006C55C8" w:rsidRPr="00BD5357" w:rsidRDefault="006C55C8"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7A3C319" w14:textId="77777777" w:rsidR="006C55C8" w:rsidRPr="00BD5357" w:rsidRDefault="006C55C8"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348F22BF" w14:textId="77777777" w:rsidTr="001620F4">
        <w:tc>
          <w:tcPr>
            <w:tcW w:w="329" w:type="pct"/>
            <w:shd w:val="clear" w:color="auto" w:fill="FFFFFF" w:themeFill="background1"/>
          </w:tcPr>
          <w:p w14:paraId="6F43D35B" w14:textId="075FD860" w:rsidR="008F62E4" w:rsidRDefault="008F62E4" w:rsidP="008F62E4">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8103B81" w14:textId="77777777" w:rsidR="008F62E4" w:rsidRPr="00BD5357" w:rsidRDefault="008F62E4" w:rsidP="008F62E4">
            <w:pPr>
              <w:jc w:val="both"/>
              <w:rPr>
                <w:rFonts w:ascii="Arial" w:hAnsi="Arial" w:cs="Arial"/>
                <w:bCs/>
                <w:sz w:val="20"/>
                <w:szCs w:val="20"/>
              </w:rPr>
            </w:pPr>
          </w:p>
        </w:tc>
        <w:tc>
          <w:tcPr>
            <w:tcW w:w="974" w:type="pct"/>
            <w:shd w:val="clear" w:color="auto" w:fill="FFFFFF" w:themeFill="background1"/>
          </w:tcPr>
          <w:p w14:paraId="41C777A4" w14:textId="77777777" w:rsidR="008F62E4" w:rsidRPr="00BD5357" w:rsidRDefault="008F62E4" w:rsidP="008F62E4">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C4595C3"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8F62E4" w:rsidRPr="00BD5357" w14:paraId="0C024AF0" w14:textId="77777777" w:rsidTr="006C55C8">
        <w:tc>
          <w:tcPr>
            <w:tcW w:w="5000" w:type="pct"/>
            <w:gridSpan w:val="4"/>
            <w:shd w:val="clear" w:color="auto" w:fill="D9D9D9" w:themeFill="background1" w:themeFillShade="D9"/>
          </w:tcPr>
          <w:p w14:paraId="425DA8E6" w14:textId="7FF5138E" w:rsidR="008F62E4" w:rsidRDefault="008F62E4" w:rsidP="008F62E4">
            <w:pPr>
              <w:tabs>
                <w:tab w:val="left" w:pos="1908"/>
              </w:tabs>
              <w:autoSpaceDE w:val="0"/>
              <w:autoSpaceDN w:val="0"/>
              <w:adjustRightInd w:val="0"/>
              <w:jc w:val="center"/>
              <w:rPr>
                <w:rFonts w:ascii="Arial" w:hAnsi="Arial" w:cs="Arial"/>
                <w:b/>
                <w:bCs/>
              </w:rPr>
            </w:pPr>
            <w:r w:rsidRPr="00BD5357">
              <w:rPr>
                <w:rFonts w:ascii="Arial" w:hAnsi="Arial" w:cs="Arial"/>
                <w:b/>
                <w:bCs/>
              </w:rPr>
              <w:t xml:space="preserve">CHAPTER </w:t>
            </w:r>
            <w:r>
              <w:rPr>
                <w:rFonts w:ascii="Arial" w:hAnsi="Arial" w:cs="Arial"/>
                <w:b/>
                <w:bCs/>
              </w:rPr>
              <w:t>6</w:t>
            </w:r>
            <w:r w:rsidRPr="00BD5357">
              <w:rPr>
                <w:rFonts w:ascii="Arial" w:hAnsi="Arial" w:cs="Arial"/>
                <w:b/>
                <w:bCs/>
              </w:rPr>
              <w:t xml:space="preserve"> – </w:t>
            </w:r>
            <w:r w:rsidR="006C55C8" w:rsidRPr="006C55C8">
              <w:rPr>
                <w:rFonts w:ascii="Arial" w:hAnsi="Arial" w:cs="Arial"/>
                <w:b/>
                <w:bCs/>
              </w:rPr>
              <w:t>CONFLICTS OF INTEREST AND COMPLAINTS HANDLING</w:t>
            </w:r>
          </w:p>
          <w:p w14:paraId="0B2B0242" w14:textId="77777777" w:rsidR="008F62E4" w:rsidRPr="00BD5357" w:rsidRDefault="008F62E4" w:rsidP="008F62E4">
            <w:pPr>
              <w:tabs>
                <w:tab w:val="left" w:pos="1908"/>
              </w:tabs>
              <w:autoSpaceDE w:val="0"/>
              <w:autoSpaceDN w:val="0"/>
              <w:adjustRightInd w:val="0"/>
              <w:jc w:val="both"/>
              <w:rPr>
                <w:rFonts w:ascii="Arial" w:hAnsi="Arial" w:cs="Arial"/>
                <w:color w:val="000000"/>
                <w:sz w:val="20"/>
                <w:szCs w:val="20"/>
              </w:rPr>
            </w:pPr>
          </w:p>
        </w:tc>
      </w:tr>
      <w:tr w:rsidR="006C55C8" w:rsidRPr="00BD5357" w14:paraId="784313E7" w14:textId="77777777" w:rsidTr="006C55C8">
        <w:tc>
          <w:tcPr>
            <w:tcW w:w="5000" w:type="pct"/>
            <w:gridSpan w:val="4"/>
            <w:shd w:val="clear" w:color="auto" w:fill="A6A6A6" w:themeFill="background1" w:themeFillShade="A6"/>
          </w:tcPr>
          <w:p w14:paraId="5322C742" w14:textId="5745952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6</w:t>
            </w:r>
            <w:r w:rsidRPr="002F0C30">
              <w:rPr>
                <w:rFonts w:ascii="Arial" w:hAnsi="Arial" w:cs="Arial"/>
                <w:b/>
                <w:bCs/>
                <w:color w:val="000000"/>
              </w:rPr>
              <w:t xml:space="preserve">: </w:t>
            </w:r>
            <w:r w:rsidRPr="006C55C8">
              <w:rPr>
                <w:rFonts w:ascii="Arial" w:hAnsi="Arial" w:cs="Arial"/>
                <w:b/>
                <w:bCs/>
                <w:color w:val="000000"/>
              </w:rPr>
              <w:t>Requirements for identifying and managing conflicts of interests</w:t>
            </w:r>
          </w:p>
        </w:tc>
      </w:tr>
      <w:tr w:rsidR="006C55C8" w:rsidRPr="00BD5357" w14:paraId="27ED172F" w14:textId="77777777" w:rsidTr="001620F4">
        <w:tc>
          <w:tcPr>
            <w:tcW w:w="329" w:type="pct"/>
            <w:shd w:val="clear" w:color="auto" w:fill="FFFFFF" w:themeFill="background1"/>
          </w:tcPr>
          <w:p w14:paraId="1FD5F1E3"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DAD432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AF5A654"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CFAADD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D932E8F" w14:textId="77777777" w:rsidTr="001620F4">
        <w:tc>
          <w:tcPr>
            <w:tcW w:w="329" w:type="pct"/>
            <w:shd w:val="clear" w:color="auto" w:fill="FFFFFF" w:themeFill="background1"/>
          </w:tcPr>
          <w:p w14:paraId="5166743D"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286312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117D18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9CECCC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36FCDEC" w14:textId="77777777" w:rsidTr="006C55C8">
        <w:tc>
          <w:tcPr>
            <w:tcW w:w="5000" w:type="pct"/>
            <w:gridSpan w:val="4"/>
            <w:shd w:val="clear" w:color="auto" w:fill="A6A6A6" w:themeFill="background1" w:themeFillShade="A6"/>
          </w:tcPr>
          <w:p w14:paraId="1D1CC2F4" w14:textId="798267CA"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2F0C30">
              <w:rPr>
                <w:rFonts w:ascii="Arial" w:hAnsi="Arial" w:cs="Arial"/>
                <w:b/>
                <w:bCs/>
                <w:color w:val="000000"/>
              </w:rPr>
              <w:t>Paragraph 1</w:t>
            </w:r>
            <w:r>
              <w:rPr>
                <w:rFonts w:ascii="Arial" w:hAnsi="Arial" w:cs="Arial"/>
                <w:b/>
                <w:bCs/>
                <w:color w:val="000000"/>
              </w:rPr>
              <w:t>7</w:t>
            </w:r>
            <w:r w:rsidRPr="002F0C30">
              <w:rPr>
                <w:rFonts w:ascii="Arial" w:hAnsi="Arial" w:cs="Arial"/>
                <w:b/>
                <w:bCs/>
                <w:color w:val="000000"/>
              </w:rPr>
              <w:t xml:space="preserve">: </w:t>
            </w:r>
            <w:r>
              <w:rPr>
                <w:rFonts w:ascii="Arial" w:hAnsi="Arial" w:cs="Arial"/>
                <w:b/>
                <w:bCs/>
                <w:color w:val="000000"/>
              </w:rPr>
              <w:t xml:space="preserve"> </w:t>
            </w:r>
            <w:r w:rsidRPr="006C55C8">
              <w:rPr>
                <w:rFonts w:ascii="Arial" w:hAnsi="Arial" w:cs="Arial"/>
                <w:b/>
                <w:bCs/>
                <w:color w:val="000000"/>
              </w:rPr>
              <w:t>Complaints handling</w:t>
            </w:r>
          </w:p>
        </w:tc>
      </w:tr>
      <w:tr w:rsidR="006C55C8" w:rsidRPr="00BD5357" w14:paraId="01022E23" w14:textId="77777777" w:rsidTr="001620F4">
        <w:tc>
          <w:tcPr>
            <w:tcW w:w="329" w:type="pct"/>
            <w:shd w:val="clear" w:color="auto" w:fill="FFFFFF" w:themeFill="background1"/>
          </w:tcPr>
          <w:p w14:paraId="26FD3856"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66F7E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8426A9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700B3E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FCC0AB2" w14:textId="77777777" w:rsidTr="001620F4">
        <w:tc>
          <w:tcPr>
            <w:tcW w:w="329" w:type="pct"/>
            <w:shd w:val="clear" w:color="auto" w:fill="FFFFFF" w:themeFill="background1"/>
          </w:tcPr>
          <w:p w14:paraId="44FF3ECA"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18AA0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3F451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64AD4A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89D05C0" w14:textId="77777777" w:rsidTr="001620F4">
        <w:tc>
          <w:tcPr>
            <w:tcW w:w="329" w:type="pct"/>
            <w:shd w:val="clear" w:color="auto" w:fill="FFFFFF" w:themeFill="background1"/>
          </w:tcPr>
          <w:p w14:paraId="2CB7419B"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D5CA10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59ACC4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E9BC338"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4411DCC" w14:textId="77777777" w:rsidTr="001620F4">
        <w:tc>
          <w:tcPr>
            <w:tcW w:w="329" w:type="pct"/>
            <w:shd w:val="clear" w:color="auto" w:fill="FFFFFF" w:themeFill="background1"/>
          </w:tcPr>
          <w:p w14:paraId="581C4B4F" w14:textId="77777777"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081FD0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5D4BB8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D2AF68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E426207" w14:textId="77777777" w:rsidTr="001620F4">
        <w:trPr>
          <w:trHeight w:val="428"/>
        </w:trPr>
        <w:tc>
          <w:tcPr>
            <w:tcW w:w="5000" w:type="pct"/>
            <w:gridSpan w:val="4"/>
            <w:shd w:val="clear" w:color="auto" w:fill="D9D9D9" w:themeFill="background1" w:themeFillShade="D9"/>
          </w:tcPr>
          <w:p w14:paraId="5052A9A1" w14:textId="25BEF8A7" w:rsidR="006C55C8" w:rsidRPr="00BD5357" w:rsidRDefault="006C55C8" w:rsidP="006C55C8">
            <w:pPr>
              <w:tabs>
                <w:tab w:val="left" w:pos="1908"/>
              </w:tabs>
              <w:autoSpaceDE w:val="0"/>
              <w:autoSpaceDN w:val="0"/>
              <w:adjustRightInd w:val="0"/>
              <w:rPr>
                <w:rFonts w:ascii="Arial" w:hAnsi="Arial" w:cs="Arial"/>
                <w:color w:val="000000"/>
                <w:sz w:val="20"/>
                <w:szCs w:val="20"/>
              </w:rPr>
            </w:pPr>
            <w:r>
              <w:rPr>
                <w:rFonts w:ascii="Arial" w:hAnsi="Arial" w:cs="Arial"/>
                <w:b/>
                <w:bCs/>
              </w:rPr>
              <w:t xml:space="preserve">                                                               </w:t>
            </w:r>
            <w:r w:rsidRPr="00BD5357">
              <w:rPr>
                <w:rFonts w:ascii="Arial" w:hAnsi="Arial" w:cs="Arial"/>
                <w:b/>
                <w:bCs/>
              </w:rPr>
              <w:t xml:space="preserve">CHAPTER </w:t>
            </w:r>
            <w:r>
              <w:rPr>
                <w:rFonts w:ascii="Arial" w:hAnsi="Arial" w:cs="Arial"/>
                <w:b/>
                <w:bCs/>
              </w:rPr>
              <w:t>7</w:t>
            </w:r>
            <w:r w:rsidRPr="00BD5357">
              <w:rPr>
                <w:rFonts w:ascii="Arial" w:hAnsi="Arial" w:cs="Arial"/>
                <w:b/>
                <w:bCs/>
              </w:rPr>
              <w:t xml:space="preserve"> –</w:t>
            </w:r>
            <w:r>
              <w:t xml:space="preserve"> </w:t>
            </w:r>
            <w:r w:rsidRPr="0014330C">
              <w:rPr>
                <w:rFonts w:ascii="Arial" w:hAnsi="Arial" w:cs="Arial"/>
                <w:b/>
                <w:bCs/>
              </w:rPr>
              <w:t>REQUIREMENTS RELATED TO BENCHMARKS</w:t>
            </w:r>
          </w:p>
        </w:tc>
      </w:tr>
      <w:tr w:rsidR="006C55C8" w:rsidRPr="00BD5357" w14:paraId="65C98EFE" w14:textId="77777777" w:rsidTr="001620F4">
        <w:trPr>
          <w:trHeight w:val="305"/>
        </w:trPr>
        <w:tc>
          <w:tcPr>
            <w:tcW w:w="5000" w:type="pct"/>
            <w:gridSpan w:val="4"/>
            <w:shd w:val="clear" w:color="auto" w:fill="A6A6A6" w:themeFill="background1" w:themeFillShade="A6"/>
          </w:tcPr>
          <w:p w14:paraId="6229A9F6" w14:textId="3EBE29D0" w:rsidR="006C55C8" w:rsidRDefault="006C55C8" w:rsidP="006C55C8">
            <w:pPr>
              <w:tabs>
                <w:tab w:val="left" w:pos="1908"/>
              </w:tabs>
              <w:autoSpaceDE w:val="0"/>
              <w:autoSpaceDN w:val="0"/>
              <w:adjustRightInd w:val="0"/>
              <w:jc w:val="both"/>
              <w:rPr>
                <w:rFonts w:ascii="Arial" w:hAnsi="Arial" w:cs="Arial"/>
                <w:b/>
              </w:rPr>
            </w:pPr>
            <w:r w:rsidRPr="001E38ED">
              <w:rPr>
                <w:rFonts w:ascii="Arial" w:hAnsi="Arial" w:cs="Arial"/>
                <w:b/>
              </w:rPr>
              <w:t>Paragraph</w:t>
            </w:r>
            <w:r>
              <w:rPr>
                <w:rFonts w:ascii="Arial" w:hAnsi="Arial" w:cs="Arial"/>
                <w:b/>
              </w:rPr>
              <w:t xml:space="preserve"> 18</w:t>
            </w:r>
            <w:r w:rsidRPr="001E38ED">
              <w:rPr>
                <w:rFonts w:ascii="Arial" w:hAnsi="Arial" w:cs="Arial"/>
                <w:b/>
              </w:rPr>
              <w:t>:</w:t>
            </w:r>
            <w:r w:rsidRPr="001E38ED">
              <w:rPr>
                <w:rFonts w:ascii="Arial" w:hAnsi="Arial" w:cs="Arial"/>
                <w:b/>
              </w:rPr>
              <w:tab/>
              <w:t>Benchmark statement</w:t>
            </w:r>
          </w:p>
          <w:p w14:paraId="7D9C071B" w14:textId="403F9450" w:rsidR="006C55C8" w:rsidRPr="00BD5357" w:rsidRDefault="006C55C8" w:rsidP="006C55C8">
            <w:pPr>
              <w:tabs>
                <w:tab w:val="left" w:pos="1908"/>
              </w:tabs>
              <w:autoSpaceDE w:val="0"/>
              <w:autoSpaceDN w:val="0"/>
              <w:adjustRightInd w:val="0"/>
              <w:jc w:val="both"/>
              <w:rPr>
                <w:rFonts w:ascii="Arial" w:hAnsi="Arial" w:cs="Arial"/>
                <w:b/>
                <w:color w:val="000000"/>
              </w:rPr>
            </w:pPr>
          </w:p>
        </w:tc>
      </w:tr>
      <w:tr w:rsidR="006C55C8" w:rsidRPr="00BD5357" w14:paraId="49E6CC01" w14:textId="77777777" w:rsidTr="001620F4">
        <w:tc>
          <w:tcPr>
            <w:tcW w:w="329" w:type="pct"/>
            <w:shd w:val="clear" w:color="auto" w:fill="FFFFFF" w:themeFill="background1"/>
          </w:tcPr>
          <w:p w14:paraId="007F8D9B" w14:textId="7054C91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C774D5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BAB00F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A50D42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26597E9" w14:textId="77777777" w:rsidTr="001620F4">
        <w:tc>
          <w:tcPr>
            <w:tcW w:w="329" w:type="pct"/>
            <w:shd w:val="clear" w:color="auto" w:fill="FFFFFF" w:themeFill="background1"/>
          </w:tcPr>
          <w:p w14:paraId="362D3049" w14:textId="53D8DF2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EA7317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D94F06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5D75F08"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49B19D5" w14:textId="77777777" w:rsidTr="001620F4">
        <w:tc>
          <w:tcPr>
            <w:tcW w:w="329" w:type="pct"/>
            <w:shd w:val="clear" w:color="auto" w:fill="FFFFFF" w:themeFill="background1"/>
          </w:tcPr>
          <w:p w14:paraId="3E81B5F6" w14:textId="0D2EF0F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D3DCE4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64484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369FB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C84C300" w14:textId="77777777" w:rsidTr="001620F4">
        <w:tc>
          <w:tcPr>
            <w:tcW w:w="5000" w:type="pct"/>
            <w:gridSpan w:val="4"/>
            <w:shd w:val="clear" w:color="auto" w:fill="A6A6A6" w:themeFill="background1" w:themeFillShade="A6"/>
          </w:tcPr>
          <w:p w14:paraId="4A7DDB45" w14:textId="5CF520E5" w:rsidR="006C55C8" w:rsidRDefault="006C55C8" w:rsidP="006C55C8">
            <w:pPr>
              <w:tabs>
                <w:tab w:val="left" w:pos="1908"/>
              </w:tabs>
              <w:autoSpaceDE w:val="0"/>
              <w:autoSpaceDN w:val="0"/>
              <w:adjustRightInd w:val="0"/>
              <w:jc w:val="both"/>
              <w:rPr>
                <w:rFonts w:ascii="Arial" w:hAnsi="Arial" w:cs="Arial"/>
                <w:b/>
              </w:rPr>
            </w:pPr>
            <w:r w:rsidRPr="00014BB5">
              <w:rPr>
                <w:rFonts w:ascii="Arial" w:hAnsi="Arial" w:cs="Arial"/>
                <w:b/>
              </w:rPr>
              <w:t>Paragraph 1</w:t>
            </w:r>
            <w:r>
              <w:rPr>
                <w:rFonts w:ascii="Arial" w:hAnsi="Arial" w:cs="Arial"/>
                <w:b/>
              </w:rPr>
              <w:t>9</w:t>
            </w:r>
            <w:r w:rsidRPr="00014BB5">
              <w:rPr>
                <w:rFonts w:ascii="Arial" w:hAnsi="Arial" w:cs="Arial"/>
                <w:b/>
              </w:rPr>
              <w:t>:</w:t>
            </w:r>
            <w:r w:rsidRPr="00014BB5">
              <w:rPr>
                <w:rFonts w:ascii="Arial" w:hAnsi="Arial" w:cs="Arial"/>
                <w:b/>
              </w:rPr>
              <w:tab/>
              <w:t>Changes to and cessation of benchmark</w:t>
            </w:r>
          </w:p>
          <w:p w14:paraId="7174E511" w14:textId="736A2798" w:rsidR="006C55C8" w:rsidRPr="00BD5357" w:rsidRDefault="006C55C8" w:rsidP="006C55C8">
            <w:pPr>
              <w:tabs>
                <w:tab w:val="left" w:pos="1908"/>
              </w:tabs>
              <w:autoSpaceDE w:val="0"/>
              <w:autoSpaceDN w:val="0"/>
              <w:adjustRightInd w:val="0"/>
              <w:jc w:val="both"/>
              <w:rPr>
                <w:rFonts w:ascii="Arial" w:hAnsi="Arial" w:cs="Arial"/>
                <w:b/>
                <w:color w:val="000000"/>
              </w:rPr>
            </w:pPr>
          </w:p>
        </w:tc>
      </w:tr>
      <w:tr w:rsidR="006C55C8" w:rsidRPr="00BD5357" w14:paraId="37C7F3E5" w14:textId="77777777" w:rsidTr="001620F4">
        <w:tc>
          <w:tcPr>
            <w:tcW w:w="329" w:type="pct"/>
            <w:shd w:val="clear" w:color="auto" w:fill="FFFFFF" w:themeFill="background1"/>
          </w:tcPr>
          <w:p w14:paraId="02051856" w14:textId="27F7778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883579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DC8197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084F56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97CC727" w14:textId="77777777" w:rsidTr="001620F4">
        <w:tc>
          <w:tcPr>
            <w:tcW w:w="329" w:type="pct"/>
            <w:shd w:val="clear" w:color="auto" w:fill="FFFFFF" w:themeFill="background1"/>
          </w:tcPr>
          <w:p w14:paraId="2CF758C4" w14:textId="090508F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815249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2A1A2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03983A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56C12FB" w14:textId="77777777" w:rsidTr="001620F4">
        <w:trPr>
          <w:trHeight w:val="152"/>
        </w:trPr>
        <w:tc>
          <w:tcPr>
            <w:tcW w:w="329" w:type="pct"/>
            <w:shd w:val="clear" w:color="auto" w:fill="FFFFFF" w:themeFill="background1"/>
          </w:tcPr>
          <w:p w14:paraId="6C30F16D" w14:textId="187A72E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CAADFA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252E9A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1DA794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11CCEDC" w14:textId="77777777" w:rsidTr="001620F4">
        <w:tc>
          <w:tcPr>
            <w:tcW w:w="329" w:type="pct"/>
            <w:shd w:val="clear" w:color="auto" w:fill="FFFFFF" w:themeFill="background1"/>
          </w:tcPr>
          <w:p w14:paraId="1BA0D2A8" w14:textId="279C79C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BE28D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276CD5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B0BBA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C6023BE" w14:textId="77777777" w:rsidTr="001620F4">
        <w:trPr>
          <w:trHeight w:val="70"/>
        </w:trPr>
        <w:tc>
          <w:tcPr>
            <w:tcW w:w="5000" w:type="pct"/>
            <w:gridSpan w:val="4"/>
            <w:shd w:val="clear" w:color="auto" w:fill="D9D9D9" w:themeFill="background1" w:themeFillShade="D9"/>
          </w:tcPr>
          <w:p w14:paraId="1E1AA93E" w14:textId="37DDD291" w:rsidR="006C55C8" w:rsidRDefault="006C55C8" w:rsidP="006C55C8">
            <w:pPr>
              <w:tabs>
                <w:tab w:val="left" w:pos="1908"/>
              </w:tabs>
              <w:autoSpaceDE w:val="0"/>
              <w:autoSpaceDN w:val="0"/>
              <w:adjustRightInd w:val="0"/>
              <w:jc w:val="both"/>
              <w:rPr>
                <w:rFonts w:ascii="Arial" w:hAnsi="Arial" w:cs="Arial"/>
                <w:b/>
                <w:bCs/>
              </w:rPr>
            </w:pPr>
            <w:r>
              <w:rPr>
                <w:rFonts w:ascii="Arial" w:hAnsi="Arial" w:cs="Arial"/>
                <w:b/>
                <w:bCs/>
              </w:rPr>
              <w:t xml:space="preserve">                                                               </w:t>
            </w:r>
            <w:r w:rsidRPr="00BD5357">
              <w:rPr>
                <w:rFonts w:ascii="Arial" w:hAnsi="Arial" w:cs="Arial"/>
                <w:b/>
                <w:bCs/>
              </w:rPr>
              <w:t xml:space="preserve">CHAPTER </w:t>
            </w:r>
            <w:r>
              <w:rPr>
                <w:rFonts w:ascii="Arial" w:hAnsi="Arial" w:cs="Arial"/>
                <w:b/>
                <w:bCs/>
              </w:rPr>
              <w:t>8</w:t>
            </w:r>
            <w:r w:rsidRPr="00BD5357">
              <w:rPr>
                <w:rFonts w:ascii="Arial" w:hAnsi="Arial" w:cs="Arial"/>
                <w:b/>
                <w:bCs/>
              </w:rPr>
              <w:t xml:space="preserve"> –</w:t>
            </w:r>
            <w:r>
              <w:t xml:space="preserve"> </w:t>
            </w:r>
            <w:r w:rsidRPr="00D110CE">
              <w:rPr>
                <w:rFonts w:ascii="Arial" w:hAnsi="Arial" w:cs="Arial"/>
                <w:b/>
                <w:bCs/>
              </w:rPr>
              <w:t>INPUT DATA, METHODOLOGY AND REPORTING REQUIREMENTS</w:t>
            </w:r>
          </w:p>
          <w:p w14:paraId="686CAE1B" w14:textId="6969E247"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1E506619" w14:textId="77777777" w:rsidTr="001620F4">
        <w:trPr>
          <w:trHeight w:val="70"/>
        </w:trPr>
        <w:tc>
          <w:tcPr>
            <w:tcW w:w="5000" w:type="pct"/>
            <w:gridSpan w:val="4"/>
            <w:shd w:val="clear" w:color="auto" w:fill="A6A6A6" w:themeFill="background1" w:themeFillShade="A6"/>
          </w:tcPr>
          <w:p w14:paraId="2A33BFC3" w14:textId="74E4A2A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1E38ED">
              <w:rPr>
                <w:rFonts w:ascii="Arial" w:hAnsi="Arial" w:cs="Arial"/>
                <w:b/>
              </w:rPr>
              <w:t>Paragraph</w:t>
            </w:r>
            <w:r>
              <w:rPr>
                <w:rFonts w:ascii="Arial" w:hAnsi="Arial" w:cs="Arial"/>
                <w:b/>
              </w:rPr>
              <w:t xml:space="preserve"> 20:</w:t>
            </w:r>
            <w:r w:rsidRPr="001E38ED">
              <w:rPr>
                <w:rFonts w:ascii="Arial" w:hAnsi="Arial" w:cs="Arial"/>
                <w:b/>
              </w:rPr>
              <w:tab/>
            </w:r>
            <w:r w:rsidRPr="00D110CE">
              <w:rPr>
                <w:rFonts w:ascii="Arial" w:hAnsi="Arial" w:cs="Arial"/>
                <w:b/>
              </w:rPr>
              <w:t>General requirements related to Input data</w:t>
            </w:r>
          </w:p>
        </w:tc>
      </w:tr>
      <w:tr w:rsidR="006C55C8" w:rsidRPr="00BD5357" w14:paraId="099BBAA7" w14:textId="77777777" w:rsidTr="001620F4">
        <w:trPr>
          <w:trHeight w:val="70"/>
        </w:trPr>
        <w:tc>
          <w:tcPr>
            <w:tcW w:w="329" w:type="pct"/>
            <w:shd w:val="clear" w:color="auto" w:fill="FFFFFF" w:themeFill="background1"/>
          </w:tcPr>
          <w:p w14:paraId="07B61996" w14:textId="2F43697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00036E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C39A14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9ECB9A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03F1D58" w14:textId="77777777" w:rsidTr="001620F4">
        <w:trPr>
          <w:trHeight w:val="70"/>
        </w:trPr>
        <w:tc>
          <w:tcPr>
            <w:tcW w:w="329" w:type="pct"/>
            <w:shd w:val="clear" w:color="auto" w:fill="FFFFFF" w:themeFill="background1"/>
          </w:tcPr>
          <w:p w14:paraId="41435DF7" w14:textId="6C7C00B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078960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ADB5A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41F4FA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F4BE568" w14:textId="77777777" w:rsidTr="001620F4">
        <w:trPr>
          <w:trHeight w:val="70"/>
        </w:trPr>
        <w:tc>
          <w:tcPr>
            <w:tcW w:w="5000" w:type="pct"/>
            <w:gridSpan w:val="4"/>
            <w:shd w:val="clear" w:color="auto" w:fill="A6A6A6" w:themeFill="background1" w:themeFillShade="A6"/>
          </w:tcPr>
          <w:p w14:paraId="57C7992B" w14:textId="3768BFCE" w:rsidR="006C55C8" w:rsidRPr="00BD5357" w:rsidRDefault="006C55C8" w:rsidP="006C55C8">
            <w:pPr>
              <w:tabs>
                <w:tab w:val="left" w:pos="1908"/>
              </w:tabs>
              <w:autoSpaceDE w:val="0"/>
              <w:autoSpaceDN w:val="0"/>
              <w:adjustRightInd w:val="0"/>
              <w:jc w:val="both"/>
              <w:rPr>
                <w:rFonts w:ascii="Arial" w:hAnsi="Arial" w:cs="Arial"/>
                <w:b/>
                <w:bCs/>
                <w:color w:val="000000"/>
                <w:sz w:val="20"/>
                <w:szCs w:val="20"/>
              </w:rPr>
            </w:pPr>
            <w:r>
              <w:rPr>
                <w:rFonts w:ascii="Arial" w:hAnsi="Arial" w:cs="Arial"/>
                <w:b/>
                <w:bCs/>
              </w:rPr>
              <w:t>Paragraph 2</w:t>
            </w:r>
            <w:r w:rsidRPr="00D110CE">
              <w:rPr>
                <w:rFonts w:ascii="Arial" w:hAnsi="Arial" w:cs="Arial"/>
                <w:b/>
                <w:bCs/>
              </w:rPr>
              <w:t>1</w:t>
            </w:r>
            <w:r>
              <w:rPr>
                <w:rFonts w:ascii="Arial" w:hAnsi="Arial" w:cs="Arial"/>
                <w:b/>
                <w:bCs/>
              </w:rPr>
              <w:t>:</w:t>
            </w:r>
            <w:r w:rsidRPr="00D110CE">
              <w:rPr>
                <w:rFonts w:ascii="Arial" w:hAnsi="Arial" w:cs="Arial"/>
                <w:b/>
                <w:bCs/>
              </w:rPr>
              <w:tab/>
              <w:t>Input data for interest rate benchmarks</w:t>
            </w:r>
          </w:p>
        </w:tc>
      </w:tr>
      <w:tr w:rsidR="006C55C8" w:rsidRPr="00BD5357" w14:paraId="28ED6390" w14:textId="77777777" w:rsidTr="001620F4">
        <w:trPr>
          <w:trHeight w:val="269"/>
        </w:trPr>
        <w:tc>
          <w:tcPr>
            <w:tcW w:w="329" w:type="pct"/>
            <w:shd w:val="clear" w:color="auto" w:fill="FFFFFF" w:themeFill="background1"/>
          </w:tcPr>
          <w:p w14:paraId="2122E461" w14:textId="5DFC7B5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3652FD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3407C0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BE3B04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C6BFBA7" w14:textId="77777777" w:rsidTr="001620F4">
        <w:tc>
          <w:tcPr>
            <w:tcW w:w="329" w:type="pct"/>
            <w:shd w:val="clear" w:color="auto" w:fill="FFFFFF" w:themeFill="background1"/>
          </w:tcPr>
          <w:p w14:paraId="683E5346" w14:textId="37F8CCA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A0D847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FF4F6F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3B39BC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241648" w14:textId="77777777" w:rsidTr="001620F4">
        <w:tc>
          <w:tcPr>
            <w:tcW w:w="329" w:type="pct"/>
            <w:shd w:val="clear" w:color="auto" w:fill="FFFFFF" w:themeFill="background1"/>
          </w:tcPr>
          <w:p w14:paraId="46F3C766" w14:textId="14FC338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357E7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48E508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2B385E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A6B492E" w14:textId="77777777" w:rsidTr="001620F4">
        <w:tc>
          <w:tcPr>
            <w:tcW w:w="5000" w:type="pct"/>
            <w:gridSpan w:val="4"/>
            <w:shd w:val="clear" w:color="auto" w:fill="A6A6A6" w:themeFill="background1" w:themeFillShade="A6"/>
          </w:tcPr>
          <w:p w14:paraId="2812203B" w14:textId="7CF1A389" w:rsidR="006C55C8" w:rsidRPr="00BD5357"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Paragraph</w:t>
            </w:r>
            <w:r>
              <w:rPr>
                <w:rFonts w:ascii="Arial" w:hAnsi="Arial" w:cs="Arial"/>
                <w:b/>
                <w:bCs/>
                <w:color w:val="000000"/>
              </w:rPr>
              <w:t xml:space="preserve"> 22</w:t>
            </w:r>
            <w:r w:rsidRPr="00D110CE">
              <w:rPr>
                <w:rFonts w:ascii="Arial" w:hAnsi="Arial" w:cs="Arial"/>
                <w:b/>
                <w:bCs/>
                <w:color w:val="000000"/>
              </w:rPr>
              <w:t>:</w:t>
            </w:r>
            <w:r>
              <w:rPr>
                <w:rFonts w:ascii="Arial" w:hAnsi="Arial" w:cs="Arial"/>
                <w:b/>
                <w:bCs/>
                <w:color w:val="000000"/>
              </w:rPr>
              <w:t xml:space="preserve">       I</w:t>
            </w:r>
            <w:r w:rsidRPr="00D110CE">
              <w:rPr>
                <w:rFonts w:ascii="Arial" w:hAnsi="Arial" w:cs="Arial"/>
                <w:b/>
                <w:bCs/>
                <w:color w:val="000000"/>
              </w:rPr>
              <w:t>nput data for commodity benchmarks</w:t>
            </w:r>
          </w:p>
        </w:tc>
      </w:tr>
      <w:tr w:rsidR="006C55C8" w:rsidRPr="00BD5357" w14:paraId="0A276A13" w14:textId="77777777" w:rsidTr="001620F4">
        <w:tc>
          <w:tcPr>
            <w:tcW w:w="329" w:type="pct"/>
            <w:shd w:val="clear" w:color="auto" w:fill="FFFFFF" w:themeFill="background1"/>
          </w:tcPr>
          <w:p w14:paraId="3030CCC3" w14:textId="3C91A11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2C111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EE182D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C66430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8220185" w14:textId="77777777" w:rsidTr="001620F4">
        <w:tc>
          <w:tcPr>
            <w:tcW w:w="329" w:type="pct"/>
            <w:shd w:val="clear" w:color="auto" w:fill="FFFFFF" w:themeFill="background1"/>
          </w:tcPr>
          <w:p w14:paraId="0FB75A5A" w14:textId="7C09324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811D5B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904F39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0104C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3E48B3B" w14:textId="77777777" w:rsidTr="001620F4">
        <w:tc>
          <w:tcPr>
            <w:tcW w:w="329" w:type="pct"/>
            <w:shd w:val="clear" w:color="auto" w:fill="FFFFFF" w:themeFill="background1"/>
          </w:tcPr>
          <w:p w14:paraId="05E66F7F" w14:textId="0930408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4501A0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025B0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56BCEA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DF0C77C" w14:textId="77777777" w:rsidTr="001620F4">
        <w:trPr>
          <w:trHeight w:val="467"/>
        </w:trPr>
        <w:tc>
          <w:tcPr>
            <w:tcW w:w="5000" w:type="pct"/>
            <w:gridSpan w:val="4"/>
            <w:shd w:val="clear" w:color="auto" w:fill="A6A6A6" w:themeFill="background1" w:themeFillShade="A6"/>
          </w:tcPr>
          <w:p w14:paraId="2B4A4F3B" w14:textId="3F8D540A" w:rsidR="006C55C8" w:rsidRPr="00BD5357"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 xml:space="preserve">Paragraph </w:t>
            </w:r>
            <w:r>
              <w:rPr>
                <w:rFonts w:ascii="Arial" w:hAnsi="Arial" w:cs="Arial"/>
                <w:b/>
                <w:bCs/>
                <w:color w:val="000000"/>
              </w:rPr>
              <w:t>23</w:t>
            </w:r>
            <w:r w:rsidRPr="00D110CE">
              <w:rPr>
                <w:rFonts w:ascii="Arial" w:hAnsi="Arial" w:cs="Arial"/>
                <w:b/>
                <w:bCs/>
                <w:color w:val="000000"/>
              </w:rPr>
              <w:t>:</w:t>
            </w:r>
            <w:r>
              <w:rPr>
                <w:rFonts w:ascii="Arial" w:hAnsi="Arial" w:cs="Arial"/>
                <w:b/>
                <w:bCs/>
                <w:color w:val="000000"/>
              </w:rPr>
              <w:t xml:space="preserve"> </w:t>
            </w:r>
            <w:r w:rsidRPr="00D110CE">
              <w:rPr>
                <w:rFonts w:ascii="Arial" w:hAnsi="Arial" w:cs="Arial"/>
                <w:b/>
                <w:bCs/>
                <w:color w:val="000000"/>
              </w:rPr>
              <w:t xml:space="preserve">Controls in respect of input </w:t>
            </w:r>
            <w:r>
              <w:rPr>
                <w:rFonts w:ascii="Arial" w:hAnsi="Arial" w:cs="Arial"/>
                <w:b/>
                <w:bCs/>
                <w:color w:val="000000"/>
              </w:rPr>
              <w:t xml:space="preserve">data </w:t>
            </w:r>
          </w:p>
        </w:tc>
      </w:tr>
      <w:tr w:rsidR="006C55C8" w:rsidRPr="00BD5357" w14:paraId="0A5D8E9D" w14:textId="77777777" w:rsidTr="001620F4">
        <w:tc>
          <w:tcPr>
            <w:tcW w:w="329" w:type="pct"/>
            <w:shd w:val="clear" w:color="auto" w:fill="FFFFFF" w:themeFill="background1"/>
          </w:tcPr>
          <w:p w14:paraId="71F2EC5F" w14:textId="7D6CEC5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62FE4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00F6B5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A95A81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BAB1EF8" w14:textId="77777777" w:rsidTr="001620F4">
        <w:tc>
          <w:tcPr>
            <w:tcW w:w="329" w:type="pct"/>
            <w:shd w:val="clear" w:color="auto" w:fill="FFFFFF" w:themeFill="background1"/>
          </w:tcPr>
          <w:p w14:paraId="01BED5BD" w14:textId="56B3E3C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1A66E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CEADBC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8FE37B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910806D" w14:textId="77777777" w:rsidTr="001620F4">
        <w:tc>
          <w:tcPr>
            <w:tcW w:w="5000" w:type="pct"/>
            <w:gridSpan w:val="4"/>
            <w:shd w:val="clear" w:color="auto" w:fill="A6A6A6" w:themeFill="background1" w:themeFillShade="A6"/>
          </w:tcPr>
          <w:p w14:paraId="54E96690" w14:textId="611BB4FC" w:rsidR="006C55C8" w:rsidRPr="00F6696D" w:rsidRDefault="006C55C8" w:rsidP="006C55C8">
            <w:pPr>
              <w:tabs>
                <w:tab w:val="left" w:pos="1908"/>
              </w:tabs>
              <w:autoSpaceDE w:val="0"/>
              <w:autoSpaceDN w:val="0"/>
              <w:adjustRightInd w:val="0"/>
              <w:jc w:val="both"/>
              <w:rPr>
                <w:rFonts w:ascii="Arial" w:hAnsi="Arial" w:cs="Arial"/>
                <w:b/>
                <w:bCs/>
                <w:color w:val="000000"/>
                <w:sz w:val="20"/>
                <w:szCs w:val="20"/>
              </w:rPr>
            </w:pPr>
            <w:r w:rsidRPr="00F6696D">
              <w:rPr>
                <w:rFonts w:ascii="Arial" w:hAnsi="Arial" w:cs="Arial"/>
                <w:b/>
                <w:bCs/>
                <w:color w:val="000000"/>
              </w:rPr>
              <w:t xml:space="preserve">Paragraph </w:t>
            </w:r>
            <w:r>
              <w:rPr>
                <w:rFonts w:ascii="Arial" w:hAnsi="Arial" w:cs="Arial"/>
                <w:b/>
                <w:bCs/>
                <w:color w:val="000000"/>
              </w:rPr>
              <w:t>24</w:t>
            </w:r>
            <w:r w:rsidRPr="00F6696D">
              <w:rPr>
                <w:rFonts w:ascii="Arial" w:hAnsi="Arial" w:cs="Arial"/>
                <w:b/>
                <w:bCs/>
                <w:color w:val="000000"/>
              </w:rPr>
              <w:t xml:space="preserve">:  </w:t>
            </w:r>
            <w:r>
              <w:rPr>
                <w:rFonts w:ascii="Arial" w:hAnsi="Arial" w:cs="Arial"/>
                <w:b/>
                <w:bCs/>
                <w:color w:val="000000"/>
              </w:rPr>
              <w:t>Methodology</w:t>
            </w:r>
          </w:p>
        </w:tc>
      </w:tr>
      <w:tr w:rsidR="006C55C8" w:rsidRPr="00BD5357" w14:paraId="1F3123B1" w14:textId="77777777" w:rsidTr="001620F4">
        <w:tc>
          <w:tcPr>
            <w:tcW w:w="329" w:type="pct"/>
            <w:shd w:val="clear" w:color="auto" w:fill="FFFFFF" w:themeFill="background1"/>
          </w:tcPr>
          <w:p w14:paraId="7CB55EEB" w14:textId="090B6F0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507476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6F7FC8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9F9557" w14:textId="6897142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2E00CEE" w14:textId="77777777" w:rsidTr="001620F4">
        <w:tc>
          <w:tcPr>
            <w:tcW w:w="329" w:type="pct"/>
            <w:shd w:val="clear" w:color="auto" w:fill="FFFFFF" w:themeFill="background1"/>
          </w:tcPr>
          <w:p w14:paraId="642C24DF" w14:textId="16B01D9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C8F6C6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53EB31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16A378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7128B60" w14:textId="77777777" w:rsidTr="001620F4">
        <w:tc>
          <w:tcPr>
            <w:tcW w:w="5000" w:type="pct"/>
            <w:gridSpan w:val="4"/>
            <w:shd w:val="clear" w:color="auto" w:fill="A6A6A6" w:themeFill="background1" w:themeFillShade="A6"/>
          </w:tcPr>
          <w:p w14:paraId="701E5793" w14:textId="63A0D57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D110CE">
              <w:rPr>
                <w:rFonts w:ascii="Arial" w:hAnsi="Arial" w:cs="Arial"/>
                <w:b/>
                <w:bCs/>
                <w:color w:val="000000"/>
              </w:rPr>
              <w:t xml:space="preserve">Paragraph </w:t>
            </w:r>
            <w:r>
              <w:rPr>
                <w:rFonts w:ascii="Arial" w:hAnsi="Arial" w:cs="Arial"/>
                <w:b/>
                <w:bCs/>
                <w:color w:val="000000"/>
              </w:rPr>
              <w:t>25</w:t>
            </w:r>
            <w:r w:rsidRPr="00D110CE">
              <w:rPr>
                <w:rFonts w:ascii="Arial" w:hAnsi="Arial" w:cs="Arial"/>
                <w:b/>
                <w:bCs/>
                <w:color w:val="000000"/>
              </w:rPr>
              <w:t>:</w:t>
            </w:r>
            <w:r>
              <w:rPr>
                <w:rFonts w:ascii="Arial" w:hAnsi="Arial" w:cs="Arial"/>
                <w:b/>
                <w:bCs/>
                <w:color w:val="000000"/>
              </w:rPr>
              <w:t xml:space="preserve"> </w:t>
            </w:r>
            <w:r w:rsidRPr="001B4073">
              <w:rPr>
                <w:rFonts w:ascii="Arial" w:hAnsi="Arial" w:cs="Arial"/>
                <w:b/>
                <w:bCs/>
                <w:color w:val="000000"/>
              </w:rPr>
              <w:t>Transparency of methodology</w:t>
            </w:r>
          </w:p>
        </w:tc>
      </w:tr>
      <w:tr w:rsidR="006C55C8" w:rsidRPr="00BD5357" w14:paraId="0673A945" w14:textId="77777777" w:rsidTr="001620F4">
        <w:tc>
          <w:tcPr>
            <w:tcW w:w="329" w:type="pct"/>
            <w:shd w:val="clear" w:color="auto" w:fill="FFFFFF" w:themeFill="background1"/>
          </w:tcPr>
          <w:p w14:paraId="3A1982C2" w14:textId="4E36343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FBA288F" w14:textId="4F297B96"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3B2FF38" w14:textId="25ABE97F"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F5D831" w14:textId="4D5A8BA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81B7FCC" w14:textId="77777777" w:rsidTr="001620F4">
        <w:tc>
          <w:tcPr>
            <w:tcW w:w="329" w:type="pct"/>
            <w:shd w:val="clear" w:color="auto" w:fill="FFFFFF" w:themeFill="background1"/>
          </w:tcPr>
          <w:p w14:paraId="6CF53069" w14:textId="107E038A"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54F107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537D43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9D4144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68486FE" w14:textId="77777777" w:rsidTr="001620F4">
        <w:tc>
          <w:tcPr>
            <w:tcW w:w="329" w:type="pct"/>
            <w:shd w:val="clear" w:color="auto" w:fill="FFFFFF" w:themeFill="background1"/>
          </w:tcPr>
          <w:p w14:paraId="227C465B" w14:textId="3F5BBB0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4A3E0D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DF61C8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5B25C1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C9BECF4" w14:textId="77777777" w:rsidTr="001620F4">
        <w:tc>
          <w:tcPr>
            <w:tcW w:w="5000" w:type="pct"/>
            <w:gridSpan w:val="4"/>
            <w:shd w:val="clear" w:color="auto" w:fill="A6A6A6" w:themeFill="background1" w:themeFillShade="A6"/>
          </w:tcPr>
          <w:p w14:paraId="1A279C17" w14:textId="00569613"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r w:rsidRPr="00D110CE">
              <w:rPr>
                <w:rFonts w:ascii="Arial" w:hAnsi="Arial" w:cs="Arial"/>
                <w:b/>
                <w:bCs/>
                <w:color w:val="000000"/>
              </w:rPr>
              <w:t xml:space="preserve">Paragraph </w:t>
            </w:r>
            <w:r>
              <w:rPr>
                <w:rFonts w:ascii="Arial" w:hAnsi="Arial" w:cs="Arial"/>
                <w:b/>
                <w:bCs/>
                <w:color w:val="000000"/>
              </w:rPr>
              <w:t>26</w:t>
            </w:r>
            <w:r w:rsidRPr="00D110CE">
              <w:rPr>
                <w:rFonts w:ascii="Arial" w:hAnsi="Arial" w:cs="Arial"/>
                <w:b/>
                <w:bCs/>
                <w:color w:val="000000"/>
              </w:rPr>
              <w:t>:</w:t>
            </w:r>
            <w:r>
              <w:rPr>
                <w:rFonts w:ascii="Arial" w:hAnsi="Arial" w:cs="Arial"/>
                <w:b/>
                <w:bCs/>
                <w:color w:val="000000"/>
              </w:rPr>
              <w:t xml:space="preserve"> </w:t>
            </w:r>
            <w:r w:rsidRPr="00445BD7">
              <w:rPr>
                <w:rFonts w:ascii="Arial" w:hAnsi="Arial" w:cs="Arial"/>
                <w:b/>
                <w:bCs/>
                <w:color w:val="000000"/>
              </w:rPr>
              <w:t>Elements of the internal review of the methodology to be published</w:t>
            </w:r>
          </w:p>
        </w:tc>
      </w:tr>
      <w:tr w:rsidR="006C55C8" w:rsidRPr="00BD5357" w14:paraId="0CA5100C" w14:textId="77777777" w:rsidTr="001620F4">
        <w:tc>
          <w:tcPr>
            <w:tcW w:w="329" w:type="pct"/>
            <w:shd w:val="clear" w:color="auto" w:fill="FFFFFF" w:themeFill="background1"/>
          </w:tcPr>
          <w:p w14:paraId="3E2C85C2" w14:textId="6546447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D14294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981A0A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CFC0DA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547216B" w14:textId="77777777" w:rsidTr="001620F4">
        <w:tc>
          <w:tcPr>
            <w:tcW w:w="329" w:type="pct"/>
            <w:shd w:val="clear" w:color="auto" w:fill="FFFFFF" w:themeFill="background1"/>
          </w:tcPr>
          <w:p w14:paraId="51CE36E0" w14:textId="53BE1C9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1C093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19A54A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8AE643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B6D000E" w14:textId="77777777" w:rsidTr="001620F4">
        <w:tc>
          <w:tcPr>
            <w:tcW w:w="5000" w:type="pct"/>
            <w:gridSpan w:val="4"/>
            <w:shd w:val="clear" w:color="auto" w:fill="A6A6A6" w:themeFill="background1" w:themeFillShade="A6"/>
          </w:tcPr>
          <w:p w14:paraId="29AA92D8" w14:textId="57B64EC2" w:rsidR="006C55C8"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 xml:space="preserve">Paragraph </w:t>
            </w:r>
            <w:r>
              <w:rPr>
                <w:rFonts w:ascii="Arial" w:hAnsi="Arial" w:cs="Arial"/>
                <w:b/>
                <w:bCs/>
                <w:color w:val="000000"/>
              </w:rPr>
              <w:t>27</w:t>
            </w:r>
            <w:r w:rsidRPr="00D110CE">
              <w:rPr>
                <w:rFonts w:ascii="Arial" w:hAnsi="Arial" w:cs="Arial"/>
                <w:b/>
                <w:bCs/>
                <w:color w:val="000000"/>
              </w:rPr>
              <w:t>:</w:t>
            </w:r>
            <w:r>
              <w:rPr>
                <w:rFonts w:ascii="Arial" w:hAnsi="Arial" w:cs="Arial"/>
                <w:b/>
                <w:bCs/>
                <w:color w:val="000000"/>
              </w:rPr>
              <w:t xml:space="preserve"> </w:t>
            </w:r>
            <w:r w:rsidRPr="00445BD7">
              <w:rPr>
                <w:rFonts w:ascii="Arial" w:hAnsi="Arial" w:cs="Arial"/>
                <w:b/>
                <w:bCs/>
                <w:color w:val="000000"/>
              </w:rPr>
              <w:t>Significant changes to methodology</w:t>
            </w:r>
          </w:p>
          <w:p w14:paraId="4BB21F71" w14:textId="1B1FAFD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2845150" w14:textId="77777777" w:rsidTr="001620F4">
        <w:tc>
          <w:tcPr>
            <w:tcW w:w="329" w:type="pct"/>
            <w:shd w:val="clear" w:color="auto" w:fill="FFFFFF" w:themeFill="background1"/>
          </w:tcPr>
          <w:p w14:paraId="49ADE937" w14:textId="678E0D9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FD8D1F4" w14:textId="257DD62C"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BFB487F" w14:textId="10A8597D"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18F538" w14:textId="76DCD370"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E435F3" w14:textId="77777777" w:rsidTr="001620F4">
        <w:trPr>
          <w:trHeight w:val="224"/>
        </w:trPr>
        <w:tc>
          <w:tcPr>
            <w:tcW w:w="329" w:type="pct"/>
            <w:shd w:val="clear" w:color="auto" w:fill="FFFFFF" w:themeFill="background1"/>
          </w:tcPr>
          <w:p w14:paraId="4CD0D167" w14:textId="4FABDE6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1FE37C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0ADD11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73A268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7DBB802" w14:textId="77777777" w:rsidTr="001620F4">
        <w:trPr>
          <w:trHeight w:val="62"/>
        </w:trPr>
        <w:tc>
          <w:tcPr>
            <w:tcW w:w="329" w:type="pct"/>
            <w:shd w:val="clear" w:color="auto" w:fill="FFFFFF" w:themeFill="background1"/>
          </w:tcPr>
          <w:p w14:paraId="77A9FA89" w14:textId="0F80D88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EFD539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77D224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6989D6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F6BC4D" w14:textId="77777777" w:rsidTr="001620F4">
        <w:tc>
          <w:tcPr>
            <w:tcW w:w="5000" w:type="pct"/>
            <w:gridSpan w:val="4"/>
            <w:shd w:val="clear" w:color="auto" w:fill="A6A6A6" w:themeFill="background1" w:themeFillShade="A6"/>
          </w:tcPr>
          <w:p w14:paraId="77A04241" w14:textId="5B282ABB" w:rsidR="006C55C8"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 xml:space="preserve">Paragraph </w:t>
            </w:r>
            <w:r>
              <w:rPr>
                <w:rFonts w:ascii="Arial" w:hAnsi="Arial" w:cs="Arial"/>
                <w:b/>
                <w:bCs/>
                <w:color w:val="000000"/>
              </w:rPr>
              <w:t>28</w:t>
            </w:r>
            <w:r w:rsidRPr="00D110CE">
              <w:rPr>
                <w:rFonts w:ascii="Arial" w:hAnsi="Arial" w:cs="Arial"/>
                <w:b/>
                <w:bCs/>
                <w:color w:val="000000"/>
              </w:rPr>
              <w:t>:</w:t>
            </w:r>
            <w:r>
              <w:rPr>
                <w:rFonts w:ascii="Arial" w:hAnsi="Arial" w:cs="Arial"/>
                <w:b/>
                <w:bCs/>
                <w:color w:val="000000"/>
              </w:rPr>
              <w:t xml:space="preserve"> </w:t>
            </w:r>
            <w:r w:rsidRPr="00445BD7">
              <w:rPr>
                <w:rFonts w:ascii="Arial" w:hAnsi="Arial" w:cs="Arial"/>
                <w:b/>
                <w:bCs/>
                <w:color w:val="000000"/>
              </w:rPr>
              <w:t>Reporting requirements</w:t>
            </w:r>
          </w:p>
          <w:p w14:paraId="1426E39D" w14:textId="597BA61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2143953" w14:textId="77777777" w:rsidTr="001620F4">
        <w:tc>
          <w:tcPr>
            <w:tcW w:w="329" w:type="pct"/>
            <w:shd w:val="clear" w:color="auto" w:fill="FFFFFF" w:themeFill="background1"/>
          </w:tcPr>
          <w:p w14:paraId="61D65E5E" w14:textId="14251D4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7EF3082" w14:textId="7CF9BF19"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E24EECD" w14:textId="3766C754"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9EA06D0" w14:textId="5CFED60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030828" w14:textId="77777777" w:rsidTr="001620F4">
        <w:tc>
          <w:tcPr>
            <w:tcW w:w="329" w:type="pct"/>
            <w:shd w:val="clear" w:color="auto" w:fill="FFFFFF" w:themeFill="background1"/>
          </w:tcPr>
          <w:p w14:paraId="525CF34F" w14:textId="6EE084D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2EEEE3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336CAD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8107FC8"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1D828E1" w14:textId="77777777" w:rsidTr="001620F4">
        <w:tc>
          <w:tcPr>
            <w:tcW w:w="329" w:type="pct"/>
            <w:shd w:val="clear" w:color="auto" w:fill="FFFFFF" w:themeFill="background1"/>
          </w:tcPr>
          <w:p w14:paraId="79711C4E" w14:textId="3655A68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57DC0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CA04CB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CABB1F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9BBCD29" w14:textId="77777777" w:rsidTr="001620F4">
        <w:tc>
          <w:tcPr>
            <w:tcW w:w="5000" w:type="pct"/>
            <w:gridSpan w:val="4"/>
            <w:shd w:val="clear" w:color="auto" w:fill="A6A6A6" w:themeFill="background1" w:themeFillShade="A6"/>
          </w:tcPr>
          <w:p w14:paraId="4F3B50F7" w14:textId="6ACCAB75" w:rsidR="006C55C8" w:rsidRDefault="006C55C8" w:rsidP="006C55C8">
            <w:pPr>
              <w:tabs>
                <w:tab w:val="left" w:pos="1908"/>
              </w:tabs>
              <w:autoSpaceDE w:val="0"/>
              <w:autoSpaceDN w:val="0"/>
              <w:adjustRightInd w:val="0"/>
              <w:jc w:val="both"/>
              <w:rPr>
                <w:rFonts w:ascii="Arial" w:hAnsi="Arial" w:cs="Arial"/>
                <w:b/>
                <w:bCs/>
                <w:color w:val="000000"/>
              </w:rPr>
            </w:pPr>
            <w:r w:rsidRPr="00D110CE">
              <w:rPr>
                <w:rFonts w:ascii="Arial" w:hAnsi="Arial" w:cs="Arial"/>
                <w:b/>
                <w:bCs/>
                <w:color w:val="000000"/>
              </w:rPr>
              <w:t>Paragraph</w:t>
            </w:r>
            <w:r>
              <w:rPr>
                <w:rFonts w:ascii="Arial" w:hAnsi="Arial" w:cs="Arial"/>
                <w:b/>
                <w:bCs/>
                <w:color w:val="000000"/>
              </w:rPr>
              <w:t xml:space="preserve"> 29: </w:t>
            </w:r>
            <w:r w:rsidRPr="00445BD7">
              <w:rPr>
                <w:rFonts w:ascii="Arial" w:hAnsi="Arial" w:cs="Arial"/>
                <w:b/>
                <w:bCs/>
                <w:color w:val="000000"/>
              </w:rPr>
              <w:t xml:space="preserve">False, </w:t>
            </w:r>
            <w:proofErr w:type="gramStart"/>
            <w:r w:rsidRPr="00445BD7">
              <w:rPr>
                <w:rFonts w:ascii="Arial" w:hAnsi="Arial" w:cs="Arial"/>
                <w:b/>
                <w:bCs/>
                <w:color w:val="000000"/>
              </w:rPr>
              <w:t>misleading</w:t>
            </w:r>
            <w:proofErr w:type="gramEnd"/>
            <w:r w:rsidRPr="00445BD7">
              <w:rPr>
                <w:rFonts w:ascii="Arial" w:hAnsi="Arial" w:cs="Arial"/>
                <w:b/>
                <w:bCs/>
                <w:color w:val="000000"/>
              </w:rPr>
              <w:t xml:space="preserve"> or deceptive statements in relation to benchmarks</w:t>
            </w:r>
          </w:p>
          <w:p w14:paraId="23D8A843" w14:textId="5A1ABFC2"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C214A64" w14:textId="77777777" w:rsidTr="001620F4">
        <w:tc>
          <w:tcPr>
            <w:tcW w:w="329" w:type="pct"/>
            <w:shd w:val="clear" w:color="auto" w:fill="FFFFFF" w:themeFill="background1"/>
          </w:tcPr>
          <w:p w14:paraId="41AB3053" w14:textId="1B66076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F69B8CA" w14:textId="09519FA4"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5E31903" w14:textId="0CFE0D51"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437D0E" w14:textId="0EE1F198"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CA70643" w14:textId="77777777" w:rsidTr="001620F4">
        <w:tc>
          <w:tcPr>
            <w:tcW w:w="329" w:type="pct"/>
            <w:shd w:val="clear" w:color="auto" w:fill="FFFFFF" w:themeFill="background1"/>
          </w:tcPr>
          <w:p w14:paraId="2BDDDFC0" w14:textId="3437F1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DD815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1B705F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56C092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9AC3BBC" w14:textId="77777777" w:rsidTr="001620F4">
        <w:tc>
          <w:tcPr>
            <w:tcW w:w="329" w:type="pct"/>
            <w:shd w:val="clear" w:color="auto" w:fill="FFFFFF" w:themeFill="background1"/>
          </w:tcPr>
          <w:p w14:paraId="2725C617" w14:textId="61304DB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2D218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16CAC6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11E122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A0F9F36" w14:textId="77777777" w:rsidTr="001620F4">
        <w:trPr>
          <w:trHeight w:val="553"/>
        </w:trPr>
        <w:tc>
          <w:tcPr>
            <w:tcW w:w="5000" w:type="pct"/>
            <w:gridSpan w:val="4"/>
            <w:shd w:val="clear" w:color="auto" w:fill="D9D9D9" w:themeFill="background1" w:themeFillShade="D9"/>
          </w:tcPr>
          <w:p w14:paraId="7277D412" w14:textId="0424C1C0" w:rsidR="006C55C8" w:rsidRPr="00BD5357" w:rsidRDefault="006C55C8" w:rsidP="006C55C8">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 xml:space="preserve">CHAPTER </w:t>
            </w:r>
            <w:r>
              <w:rPr>
                <w:rFonts w:ascii="Arial" w:hAnsi="Arial" w:cs="Arial"/>
                <w:b/>
              </w:rPr>
              <w:t>9</w:t>
            </w:r>
            <w:r w:rsidRPr="00BD5357">
              <w:rPr>
                <w:rFonts w:ascii="Arial" w:hAnsi="Arial" w:cs="Arial"/>
                <w:b/>
              </w:rPr>
              <w:t xml:space="preserve"> – </w:t>
            </w:r>
            <w:r w:rsidRPr="00D110CE">
              <w:rPr>
                <w:rFonts w:ascii="Arial" w:hAnsi="Arial" w:cs="Arial"/>
                <w:b/>
              </w:rPr>
              <w:t>REQUIREMENTS FOR BENCHMARK CONTRIBUTORS</w:t>
            </w:r>
          </w:p>
        </w:tc>
      </w:tr>
      <w:tr w:rsidR="006C55C8" w:rsidRPr="00BD5357" w14:paraId="581FE0B2" w14:textId="77777777" w:rsidTr="001620F4">
        <w:tc>
          <w:tcPr>
            <w:tcW w:w="5000" w:type="pct"/>
            <w:gridSpan w:val="4"/>
            <w:shd w:val="clear" w:color="auto" w:fill="A6A6A6" w:themeFill="background1" w:themeFillShade="A6"/>
          </w:tcPr>
          <w:p w14:paraId="1170BA12" w14:textId="6BCB1266"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lastRenderedPageBreak/>
              <w:t xml:space="preserve">Paragraph 30: </w:t>
            </w:r>
            <w:r w:rsidRPr="00D110CE">
              <w:rPr>
                <w:rFonts w:ascii="Arial" w:hAnsi="Arial" w:cs="Arial"/>
                <w:b/>
                <w:bCs/>
                <w:color w:val="000000"/>
              </w:rPr>
              <w:t>Code of conduct</w:t>
            </w:r>
          </w:p>
          <w:p w14:paraId="5A966EA7" w14:textId="319DE541" w:rsidR="006C55C8" w:rsidRPr="00BD5357" w:rsidRDefault="006C55C8" w:rsidP="006C55C8">
            <w:pPr>
              <w:tabs>
                <w:tab w:val="left" w:pos="1908"/>
              </w:tabs>
              <w:autoSpaceDE w:val="0"/>
              <w:autoSpaceDN w:val="0"/>
              <w:adjustRightInd w:val="0"/>
              <w:jc w:val="both"/>
              <w:rPr>
                <w:rFonts w:ascii="Arial" w:hAnsi="Arial" w:cs="Arial"/>
                <w:b/>
                <w:bCs/>
                <w:color w:val="000000"/>
                <w:sz w:val="20"/>
                <w:szCs w:val="20"/>
              </w:rPr>
            </w:pPr>
          </w:p>
        </w:tc>
      </w:tr>
      <w:tr w:rsidR="006C55C8" w:rsidRPr="00BD5357" w14:paraId="5B3F6705" w14:textId="77777777" w:rsidTr="001620F4">
        <w:tc>
          <w:tcPr>
            <w:tcW w:w="329" w:type="pct"/>
            <w:shd w:val="clear" w:color="auto" w:fill="FFFFFF" w:themeFill="background1"/>
          </w:tcPr>
          <w:p w14:paraId="5FB946B4" w14:textId="4E651E3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1DA632C" w14:textId="27BE663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0F8B3AB" w14:textId="3D70B43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011859C" w14:textId="152166C8"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8D2B9AF" w14:textId="77777777" w:rsidTr="001620F4">
        <w:tc>
          <w:tcPr>
            <w:tcW w:w="329" w:type="pct"/>
            <w:shd w:val="clear" w:color="auto" w:fill="FFFFFF" w:themeFill="background1"/>
          </w:tcPr>
          <w:p w14:paraId="6ADC47C3" w14:textId="1844AE4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B9F4C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EF956A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E7F685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0017884" w14:textId="77777777" w:rsidTr="001620F4">
        <w:tc>
          <w:tcPr>
            <w:tcW w:w="329" w:type="pct"/>
            <w:shd w:val="clear" w:color="auto" w:fill="FFFFFF" w:themeFill="background1"/>
          </w:tcPr>
          <w:p w14:paraId="1C4E0375" w14:textId="1DDD7C4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45AF3C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366B654"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6D73D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F60B23B" w14:textId="77777777" w:rsidTr="001620F4">
        <w:tc>
          <w:tcPr>
            <w:tcW w:w="329" w:type="pct"/>
            <w:shd w:val="clear" w:color="auto" w:fill="FFFFFF" w:themeFill="background1"/>
          </w:tcPr>
          <w:p w14:paraId="144A1DB6" w14:textId="54F698D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A6297F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36C0E0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363312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DB14CEB" w14:textId="77777777" w:rsidTr="001620F4">
        <w:tc>
          <w:tcPr>
            <w:tcW w:w="5000" w:type="pct"/>
            <w:gridSpan w:val="4"/>
            <w:shd w:val="clear" w:color="auto" w:fill="A6A6A6" w:themeFill="background1" w:themeFillShade="A6"/>
          </w:tcPr>
          <w:p w14:paraId="691C28F1" w14:textId="46CF864C"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31: </w:t>
            </w:r>
            <w:r w:rsidRPr="00445BD7">
              <w:rPr>
                <w:rFonts w:ascii="Arial" w:hAnsi="Arial" w:cs="Arial"/>
                <w:b/>
                <w:bCs/>
                <w:color w:val="000000"/>
              </w:rPr>
              <w:t>Governance requirements of the benchmark contributor</w:t>
            </w:r>
          </w:p>
          <w:p w14:paraId="3BDE640E" w14:textId="2C9EF4A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59A75C7" w14:textId="77777777" w:rsidTr="001620F4">
        <w:tc>
          <w:tcPr>
            <w:tcW w:w="329" w:type="pct"/>
            <w:shd w:val="clear" w:color="auto" w:fill="FFFFFF" w:themeFill="background1"/>
          </w:tcPr>
          <w:p w14:paraId="3A26120A" w14:textId="36CF4DB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18EE3C5" w14:textId="7E2399C6"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1C4EA1D" w14:textId="06C99346"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A562371" w14:textId="1353895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105F88C" w14:textId="77777777" w:rsidTr="001620F4">
        <w:tc>
          <w:tcPr>
            <w:tcW w:w="329" w:type="pct"/>
            <w:shd w:val="clear" w:color="auto" w:fill="FFFFFF" w:themeFill="background1"/>
          </w:tcPr>
          <w:p w14:paraId="3C0E67D3" w14:textId="49E5715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B1D01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388ABF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D390F2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27E5495" w14:textId="77777777" w:rsidTr="001620F4">
        <w:tc>
          <w:tcPr>
            <w:tcW w:w="329" w:type="pct"/>
            <w:shd w:val="clear" w:color="auto" w:fill="FFFFFF" w:themeFill="background1"/>
          </w:tcPr>
          <w:p w14:paraId="3AE1FCD2" w14:textId="391D05D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AACE1F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565031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F336A3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1E22606" w14:textId="77777777" w:rsidTr="001620F4">
        <w:tc>
          <w:tcPr>
            <w:tcW w:w="5000" w:type="pct"/>
            <w:gridSpan w:val="4"/>
            <w:shd w:val="clear" w:color="auto" w:fill="A6A6A6" w:themeFill="background1" w:themeFillShade="A6"/>
          </w:tcPr>
          <w:p w14:paraId="6DED1A8D" w14:textId="6FD7D61E"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32: </w:t>
            </w:r>
            <w:r w:rsidRPr="00445BD7">
              <w:rPr>
                <w:rFonts w:ascii="Arial" w:hAnsi="Arial" w:cs="Arial"/>
                <w:b/>
                <w:bCs/>
                <w:color w:val="000000"/>
              </w:rPr>
              <w:t>Requirements for contributors to interest rate benchmarks</w:t>
            </w:r>
          </w:p>
          <w:p w14:paraId="4219C688" w14:textId="785B9EE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639AC41" w14:textId="77777777" w:rsidTr="001620F4">
        <w:tc>
          <w:tcPr>
            <w:tcW w:w="329" w:type="pct"/>
            <w:shd w:val="clear" w:color="auto" w:fill="FFFFFF" w:themeFill="background1"/>
          </w:tcPr>
          <w:p w14:paraId="17AEA908" w14:textId="7621FD5E" w:rsidR="006C55C8" w:rsidRPr="001620F4"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2975A1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36726E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74D296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83FBF33" w14:textId="77777777" w:rsidTr="001620F4">
        <w:tc>
          <w:tcPr>
            <w:tcW w:w="329" w:type="pct"/>
            <w:shd w:val="clear" w:color="auto" w:fill="FFFFFF" w:themeFill="background1"/>
          </w:tcPr>
          <w:p w14:paraId="2668FD1A" w14:textId="1101E9D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4C2975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835276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A3617E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9147437" w14:textId="77777777" w:rsidTr="001620F4">
        <w:tc>
          <w:tcPr>
            <w:tcW w:w="329" w:type="pct"/>
            <w:shd w:val="clear" w:color="auto" w:fill="FFFFFF" w:themeFill="background1"/>
          </w:tcPr>
          <w:p w14:paraId="76B49E2D" w14:textId="1174F67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A25108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AF8896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BBCE7C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2A4BA88" w14:textId="77777777" w:rsidTr="001620F4">
        <w:tc>
          <w:tcPr>
            <w:tcW w:w="5000" w:type="pct"/>
            <w:gridSpan w:val="4"/>
            <w:shd w:val="clear" w:color="auto" w:fill="A6A6A6" w:themeFill="background1" w:themeFillShade="A6"/>
          </w:tcPr>
          <w:p w14:paraId="476B9DDD" w14:textId="6944F686"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33: </w:t>
            </w:r>
            <w:r w:rsidRPr="00445BD7">
              <w:rPr>
                <w:rFonts w:ascii="Arial" w:hAnsi="Arial" w:cs="Arial"/>
                <w:b/>
                <w:bCs/>
                <w:color w:val="000000"/>
              </w:rPr>
              <w:t>Internal oversight and verification procedures of a benchmark contributor</w:t>
            </w:r>
          </w:p>
          <w:p w14:paraId="29A67A0B" w14:textId="3C208A6F"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0093020" w14:textId="77777777" w:rsidTr="001620F4">
        <w:tc>
          <w:tcPr>
            <w:tcW w:w="329" w:type="pct"/>
            <w:shd w:val="clear" w:color="auto" w:fill="FFFFFF" w:themeFill="background1"/>
          </w:tcPr>
          <w:p w14:paraId="3144C75A" w14:textId="3FE9102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6A09D6A" w14:textId="04D6CFA8"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AC3BD8E" w14:textId="327D1D39"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4BC674" w14:textId="023B2813"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E3BBF68" w14:textId="77777777" w:rsidTr="001620F4">
        <w:tc>
          <w:tcPr>
            <w:tcW w:w="329" w:type="pct"/>
            <w:shd w:val="clear" w:color="auto" w:fill="FFFFFF" w:themeFill="background1"/>
          </w:tcPr>
          <w:p w14:paraId="3575CEDA" w14:textId="6B1CD9B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8D50E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F662B6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D9BD4B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C73D293" w14:textId="77777777" w:rsidTr="001620F4">
        <w:tc>
          <w:tcPr>
            <w:tcW w:w="329" w:type="pct"/>
            <w:shd w:val="clear" w:color="auto" w:fill="FFFFFF" w:themeFill="background1"/>
          </w:tcPr>
          <w:p w14:paraId="2A6EDBDB" w14:textId="4CD93AD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F53B9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FFC2AA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7FD535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4BEFEE9" w14:textId="77777777" w:rsidTr="001620F4">
        <w:tc>
          <w:tcPr>
            <w:tcW w:w="5000" w:type="pct"/>
            <w:gridSpan w:val="4"/>
            <w:shd w:val="clear" w:color="auto" w:fill="A6A6A6" w:themeFill="background1" w:themeFillShade="A6"/>
          </w:tcPr>
          <w:p w14:paraId="3460517D" w14:textId="55C0C886"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34: </w:t>
            </w:r>
            <w:r w:rsidRPr="00445BD7">
              <w:rPr>
                <w:rFonts w:ascii="Arial" w:hAnsi="Arial" w:cs="Arial"/>
                <w:b/>
                <w:bCs/>
                <w:color w:val="000000"/>
              </w:rPr>
              <w:t>Submitters</w:t>
            </w:r>
          </w:p>
          <w:p w14:paraId="02BC16B0" w14:textId="6C20761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C63E37A" w14:textId="77777777" w:rsidTr="001620F4">
        <w:tc>
          <w:tcPr>
            <w:tcW w:w="329" w:type="pct"/>
            <w:shd w:val="clear" w:color="auto" w:fill="FFFFFF" w:themeFill="background1"/>
          </w:tcPr>
          <w:p w14:paraId="20D25407" w14:textId="6153C8F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FEE54E1" w14:textId="3CD8B991"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53B13E4" w14:textId="4B70AE3A"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676F363" w14:textId="44B4140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A305E3A" w14:textId="77777777" w:rsidTr="001620F4">
        <w:tc>
          <w:tcPr>
            <w:tcW w:w="329" w:type="pct"/>
            <w:shd w:val="clear" w:color="auto" w:fill="FFFFFF" w:themeFill="background1"/>
          </w:tcPr>
          <w:p w14:paraId="67FA0151" w14:textId="66527F8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D117D7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307B79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A1B08D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16A661F" w14:textId="77777777" w:rsidTr="001620F4">
        <w:tc>
          <w:tcPr>
            <w:tcW w:w="329" w:type="pct"/>
            <w:shd w:val="clear" w:color="auto" w:fill="FFFFFF" w:themeFill="background1"/>
          </w:tcPr>
          <w:p w14:paraId="49196DD5" w14:textId="05F354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F97599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C54240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F7399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DB8D78F" w14:textId="77777777" w:rsidTr="001620F4">
        <w:tc>
          <w:tcPr>
            <w:tcW w:w="329" w:type="pct"/>
            <w:shd w:val="clear" w:color="auto" w:fill="FFFFFF" w:themeFill="background1"/>
          </w:tcPr>
          <w:p w14:paraId="57A7AE3A" w14:textId="62F519C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D62C3E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576F27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F41788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80EA1A0" w14:textId="77777777" w:rsidTr="001620F4">
        <w:tc>
          <w:tcPr>
            <w:tcW w:w="5000" w:type="pct"/>
            <w:gridSpan w:val="4"/>
            <w:shd w:val="clear" w:color="auto" w:fill="A6A6A6" w:themeFill="background1" w:themeFillShade="A6"/>
          </w:tcPr>
          <w:p w14:paraId="4DFDBB3C" w14:textId="60F5425F"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35: </w:t>
            </w:r>
            <w:r w:rsidRPr="00F32A79">
              <w:rPr>
                <w:rFonts w:ascii="Arial" w:hAnsi="Arial" w:cs="Arial"/>
                <w:b/>
                <w:bCs/>
                <w:color w:val="000000"/>
              </w:rPr>
              <w:t>Policies to ensure that a benchmark contributor provides all the relevant input data</w:t>
            </w:r>
          </w:p>
          <w:p w14:paraId="04428C57" w14:textId="6E22F429"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0FB22F08" w14:textId="77777777" w:rsidTr="001620F4">
        <w:tc>
          <w:tcPr>
            <w:tcW w:w="329" w:type="pct"/>
            <w:shd w:val="clear" w:color="auto" w:fill="FFFFFF" w:themeFill="background1"/>
          </w:tcPr>
          <w:p w14:paraId="53CB560D" w14:textId="099496A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AB100F9" w14:textId="44BFB521"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DDD35EF" w14:textId="00D69FDE"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A6AD676" w14:textId="6FEA0BE1"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03CF188" w14:textId="77777777" w:rsidTr="001620F4">
        <w:tc>
          <w:tcPr>
            <w:tcW w:w="329" w:type="pct"/>
            <w:shd w:val="clear" w:color="auto" w:fill="FFFFFF" w:themeFill="background1"/>
          </w:tcPr>
          <w:p w14:paraId="3790E798" w14:textId="24640D3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14342D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63101D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121942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F4666CA" w14:textId="77777777" w:rsidTr="001620F4">
        <w:tc>
          <w:tcPr>
            <w:tcW w:w="329" w:type="pct"/>
            <w:shd w:val="clear" w:color="auto" w:fill="FFFFFF" w:themeFill="background1"/>
          </w:tcPr>
          <w:p w14:paraId="66C8902E" w14:textId="2D5B9F3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7502FF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4D0F3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94D8DD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5614F39" w14:textId="77777777" w:rsidTr="001620F4">
        <w:tc>
          <w:tcPr>
            <w:tcW w:w="5000" w:type="pct"/>
            <w:gridSpan w:val="4"/>
            <w:shd w:val="clear" w:color="auto" w:fill="A6A6A6" w:themeFill="background1" w:themeFillShade="A6"/>
          </w:tcPr>
          <w:p w14:paraId="45592079" w14:textId="482F7D0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36: </w:t>
            </w:r>
            <w:r w:rsidRPr="00F32A79">
              <w:rPr>
                <w:rFonts w:ascii="Arial" w:hAnsi="Arial" w:cs="Arial"/>
                <w:b/>
                <w:bCs/>
                <w:color w:val="000000"/>
              </w:rPr>
              <w:t>Systems and controls over input data</w:t>
            </w:r>
          </w:p>
          <w:p w14:paraId="6E8EBFCF" w14:textId="1A04CDD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9680D6C" w14:textId="77777777" w:rsidTr="001620F4">
        <w:tc>
          <w:tcPr>
            <w:tcW w:w="329" w:type="pct"/>
            <w:shd w:val="clear" w:color="auto" w:fill="FFFFFF" w:themeFill="background1"/>
          </w:tcPr>
          <w:p w14:paraId="728F170B" w14:textId="51073B1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673ED44" w14:textId="28A15A05"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86235AC" w14:textId="61DAF978"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AB1FDF2" w14:textId="78AEB822"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5E4121D" w14:textId="77777777" w:rsidTr="001620F4">
        <w:tc>
          <w:tcPr>
            <w:tcW w:w="329" w:type="pct"/>
            <w:shd w:val="clear" w:color="auto" w:fill="FFFFFF" w:themeFill="background1"/>
          </w:tcPr>
          <w:p w14:paraId="3B372105" w14:textId="1D72FA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CFA8CC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2F70DC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AD8453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6DDAC5D" w14:textId="77777777" w:rsidTr="001620F4">
        <w:tc>
          <w:tcPr>
            <w:tcW w:w="329" w:type="pct"/>
            <w:shd w:val="clear" w:color="auto" w:fill="FFFFFF" w:themeFill="background1"/>
          </w:tcPr>
          <w:p w14:paraId="3B1387D8" w14:textId="5EF891F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74F3A9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5888E60"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2CABDB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02E27F5" w14:textId="77777777" w:rsidTr="001620F4">
        <w:tc>
          <w:tcPr>
            <w:tcW w:w="5000" w:type="pct"/>
            <w:gridSpan w:val="4"/>
            <w:shd w:val="clear" w:color="auto" w:fill="A6A6A6" w:themeFill="background1" w:themeFillShade="A6"/>
          </w:tcPr>
          <w:p w14:paraId="2C6B8840" w14:textId="496107B8"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37: </w:t>
            </w:r>
            <w:r w:rsidRPr="00F32A79">
              <w:rPr>
                <w:rFonts w:ascii="Arial" w:hAnsi="Arial" w:cs="Arial"/>
                <w:b/>
                <w:bCs/>
                <w:color w:val="000000"/>
              </w:rPr>
              <w:t>Policies on the use of discretion when contributing input data</w:t>
            </w:r>
          </w:p>
          <w:p w14:paraId="0ADE60A4" w14:textId="073F8F5D"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A35FE1A" w14:textId="77777777" w:rsidTr="001620F4">
        <w:tc>
          <w:tcPr>
            <w:tcW w:w="329" w:type="pct"/>
            <w:shd w:val="clear" w:color="auto" w:fill="FFFFFF" w:themeFill="background1"/>
          </w:tcPr>
          <w:p w14:paraId="32AF7346" w14:textId="7060150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FE601E0" w14:textId="50949D3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E29FC2" w14:textId="06DFBE4F"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2177D7D" w14:textId="0103B913"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A8323E0" w14:textId="77777777" w:rsidTr="001620F4">
        <w:tc>
          <w:tcPr>
            <w:tcW w:w="329" w:type="pct"/>
            <w:shd w:val="clear" w:color="auto" w:fill="FFFFFF" w:themeFill="background1"/>
          </w:tcPr>
          <w:p w14:paraId="781970E9" w14:textId="31132E4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30DA42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D5EB88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5DA809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02B72EF" w14:textId="77777777" w:rsidTr="001620F4">
        <w:tc>
          <w:tcPr>
            <w:tcW w:w="329" w:type="pct"/>
            <w:shd w:val="clear" w:color="auto" w:fill="FFFFFF" w:themeFill="background1"/>
          </w:tcPr>
          <w:p w14:paraId="129F1F4E" w14:textId="47E3C63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D80BA9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83291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8CC497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90F72EE" w14:textId="77777777" w:rsidTr="001620F4">
        <w:tc>
          <w:tcPr>
            <w:tcW w:w="5000" w:type="pct"/>
            <w:gridSpan w:val="4"/>
            <w:shd w:val="clear" w:color="auto" w:fill="A6A6A6" w:themeFill="background1" w:themeFillShade="A6"/>
          </w:tcPr>
          <w:p w14:paraId="01CAA4EE" w14:textId="25A6A3EB"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38: </w:t>
            </w:r>
            <w:r w:rsidRPr="00F32A79">
              <w:rPr>
                <w:rFonts w:ascii="Arial" w:hAnsi="Arial" w:cs="Arial"/>
                <w:b/>
                <w:bCs/>
                <w:color w:val="000000"/>
              </w:rPr>
              <w:t>Record-keeping</w:t>
            </w:r>
          </w:p>
          <w:p w14:paraId="4D791460" w14:textId="3456D232"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EA6355C" w14:textId="77777777" w:rsidTr="001620F4">
        <w:tc>
          <w:tcPr>
            <w:tcW w:w="329" w:type="pct"/>
            <w:shd w:val="clear" w:color="auto" w:fill="FFFFFF" w:themeFill="background1"/>
          </w:tcPr>
          <w:p w14:paraId="1061A41D" w14:textId="0837229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CE1B84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A67BAD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8786AC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02ED28D" w14:textId="77777777" w:rsidTr="001620F4">
        <w:tc>
          <w:tcPr>
            <w:tcW w:w="329" w:type="pct"/>
            <w:shd w:val="clear" w:color="auto" w:fill="FFFFFF" w:themeFill="background1"/>
          </w:tcPr>
          <w:p w14:paraId="1233779F" w14:textId="4635C33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B80CF6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7A2591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A3FE48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53C52B3" w14:textId="77777777" w:rsidTr="001620F4">
        <w:tc>
          <w:tcPr>
            <w:tcW w:w="5000" w:type="pct"/>
            <w:gridSpan w:val="4"/>
            <w:shd w:val="clear" w:color="auto" w:fill="A6A6A6" w:themeFill="background1" w:themeFillShade="A6"/>
          </w:tcPr>
          <w:p w14:paraId="08019E67" w14:textId="4F2A4937"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39: </w:t>
            </w:r>
            <w:r w:rsidRPr="00F32A79">
              <w:rPr>
                <w:rFonts w:ascii="Arial" w:hAnsi="Arial" w:cs="Arial"/>
                <w:b/>
                <w:bCs/>
                <w:color w:val="000000"/>
              </w:rPr>
              <w:t>Reporting of suspicious input data</w:t>
            </w:r>
          </w:p>
          <w:p w14:paraId="7FE6684D" w14:textId="5625ECF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3D16BC9" w14:textId="77777777" w:rsidTr="001620F4">
        <w:tc>
          <w:tcPr>
            <w:tcW w:w="329" w:type="pct"/>
            <w:shd w:val="clear" w:color="auto" w:fill="FFFFFF" w:themeFill="background1"/>
          </w:tcPr>
          <w:p w14:paraId="4B372BE9" w14:textId="20ACE13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E9C5D1E" w14:textId="2C10EEFB"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FAD08B5" w14:textId="54C531B6"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C340C87" w14:textId="178E9A61"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E836267" w14:textId="77777777" w:rsidTr="001620F4">
        <w:tc>
          <w:tcPr>
            <w:tcW w:w="329" w:type="pct"/>
            <w:shd w:val="clear" w:color="auto" w:fill="FFFFFF" w:themeFill="background1"/>
          </w:tcPr>
          <w:p w14:paraId="75156EF4" w14:textId="2347A54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24E790E"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786F60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F98A87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ED65260" w14:textId="77777777" w:rsidTr="001620F4">
        <w:tc>
          <w:tcPr>
            <w:tcW w:w="329" w:type="pct"/>
            <w:shd w:val="clear" w:color="auto" w:fill="FFFFFF" w:themeFill="background1"/>
          </w:tcPr>
          <w:p w14:paraId="67E032CC" w14:textId="0E9CB9D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099C3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BBD21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776E7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34C9D92" w14:textId="77777777" w:rsidTr="001620F4">
        <w:tc>
          <w:tcPr>
            <w:tcW w:w="329" w:type="pct"/>
            <w:shd w:val="clear" w:color="auto" w:fill="FFFFFF" w:themeFill="background1"/>
          </w:tcPr>
          <w:p w14:paraId="43C7E58D" w14:textId="2D930CA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6BE283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81A9A1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F95DD0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6C81A7C" w14:textId="77777777" w:rsidTr="001620F4">
        <w:tc>
          <w:tcPr>
            <w:tcW w:w="5000" w:type="pct"/>
            <w:gridSpan w:val="4"/>
            <w:shd w:val="clear" w:color="auto" w:fill="A6A6A6" w:themeFill="background1" w:themeFillShade="A6"/>
          </w:tcPr>
          <w:p w14:paraId="7C844033" w14:textId="698BDF24"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40: </w:t>
            </w:r>
            <w:r w:rsidRPr="00F32A79">
              <w:rPr>
                <w:rFonts w:ascii="Arial" w:hAnsi="Arial" w:cs="Arial"/>
                <w:b/>
                <w:bCs/>
                <w:color w:val="000000"/>
              </w:rPr>
              <w:t>Control framework for submitters</w:t>
            </w:r>
          </w:p>
          <w:p w14:paraId="0A7006F8" w14:textId="41267C88"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256E531" w14:textId="77777777" w:rsidTr="001620F4">
        <w:tc>
          <w:tcPr>
            <w:tcW w:w="329" w:type="pct"/>
            <w:shd w:val="clear" w:color="auto" w:fill="FFFFFF" w:themeFill="background1"/>
          </w:tcPr>
          <w:p w14:paraId="5C0B4D35" w14:textId="0A97BF0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89DD7BA" w14:textId="529A756D"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69BC83" w14:textId="0C7A8058"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719B12" w14:textId="7D5A4E4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82246B3" w14:textId="77777777" w:rsidTr="001620F4">
        <w:tc>
          <w:tcPr>
            <w:tcW w:w="329" w:type="pct"/>
            <w:shd w:val="clear" w:color="auto" w:fill="FFFFFF" w:themeFill="background1"/>
          </w:tcPr>
          <w:p w14:paraId="31B0F272" w14:textId="7A89112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C51CF3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987359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320B08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F7DDBB0" w14:textId="77777777" w:rsidTr="001620F4">
        <w:tc>
          <w:tcPr>
            <w:tcW w:w="329" w:type="pct"/>
            <w:shd w:val="clear" w:color="auto" w:fill="FFFFFF" w:themeFill="background1"/>
          </w:tcPr>
          <w:p w14:paraId="185EA2E2" w14:textId="77636D7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19B69A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23021C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B8D86E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4019D2B" w14:textId="77777777" w:rsidTr="001620F4">
        <w:tc>
          <w:tcPr>
            <w:tcW w:w="5000" w:type="pct"/>
            <w:gridSpan w:val="4"/>
            <w:shd w:val="clear" w:color="auto" w:fill="A6A6A6" w:themeFill="background1" w:themeFillShade="A6"/>
          </w:tcPr>
          <w:p w14:paraId="27701E9E" w14:textId="5F31CD0F"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41: </w:t>
            </w:r>
            <w:r w:rsidRPr="00F32A79">
              <w:rPr>
                <w:rFonts w:ascii="Arial" w:hAnsi="Arial" w:cs="Arial"/>
                <w:b/>
                <w:bCs/>
                <w:color w:val="000000"/>
              </w:rPr>
              <w:t>Training for Submitters</w:t>
            </w:r>
          </w:p>
          <w:p w14:paraId="6756B243" w14:textId="789FD9B6"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5B9F7F" w14:textId="77777777" w:rsidTr="001620F4">
        <w:tc>
          <w:tcPr>
            <w:tcW w:w="329" w:type="pct"/>
            <w:shd w:val="clear" w:color="auto" w:fill="FFFFFF" w:themeFill="background1"/>
          </w:tcPr>
          <w:p w14:paraId="756D342A" w14:textId="0D430B3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9772E42" w14:textId="13646352"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C3695AE" w14:textId="20AC772B"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5193039" w14:textId="3C6C455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90C8EA3" w14:textId="77777777" w:rsidTr="001620F4">
        <w:trPr>
          <w:trHeight w:val="251"/>
        </w:trPr>
        <w:tc>
          <w:tcPr>
            <w:tcW w:w="329" w:type="pct"/>
            <w:shd w:val="clear" w:color="auto" w:fill="FFFFFF" w:themeFill="background1"/>
          </w:tcPr>
          <w:p w14:paraId="59FBF94F" w14:textId="60113EC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C408FE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41297B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853270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B649652" w14:textId="77777777" w:rsidTr="001620F4">
        <w:trPr>
          <w:trHeight w:val="251"/>
        </w:trPr>
        <w:tc>
          <w:tcPr>
            <w:tcW w:w="329" w:type="pct"/>
            <w:shd w:val="clear" w:color="auto" w:fill="FFFFFF" w:themeFill="background1"/>
          </w:tcPr>
          <w:p w14:paraId="09A268A9" w14:textId="10A31CD0"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695E3B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F4D2EB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F069A92"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D8DFD3" w14:textId="77777777" w:rsidTr="001620F4">
        <w:trPr>
          <w:trHeight w:val="251"/>
        </w:trPr>
        <w:tc>
          <w:tcPr>
            <w:tcW w:w="329" w:type="pct"/>
            <w:shd w:val="clear" w:color="auto" w:fill="FFFFFF" w:themeFill="background1"/>
          </w:tcPr>
          <w:p w14:paraId="77D2FFCE" w14:textId="5C94FEF9"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4AC8BB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785AA0"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3964B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78A9A37" w14:textId="77777777" w:rsidTr="001620F4">
        <w:trPr>
          <w:trHeight w:val="494"/>
        </w:trPr>
        <w:tc>
          <w:tcPr>
            <w:tcW w:w="5000" w:type="pct"/>
            <w:gridSpan w:val="4"/>
            <w:shd w:val="clear" w:color="auto" w:fill="D9D9D9" w:themeFill="background1" w:themeFillShade="D9"/>
          </w:tcPr>
          <w:p w14:paraId="6A6B0ACF" w14:textId="4B77AA50" w:rsidR="006C55C8" w:rsidRPr="00BD5357" w:rsidRDefault="006C55C8" w:rsidP="006C55C8">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 xml:space="preserve">CHAPTER </w:t>
            </w:r>
            <w:r>
              <w:rPr>
                <w:rFonts w:ascii="Arial" w:hAnsi="Arial" w:cs="Arial"/>
                <w:b/>
              </w:rPr>
              <w:t>10</w:t>
            </w:r>
            <w:r w:rsidRPr="00BD5357">
              <w:rPr>
                <w:rFonts w:ascii="Arial" w:hAnsi="Arial" w:cs="Arial"/>
                <w:b/>
              </w:rPr>
              <w:t xml:space="preserve"> – </w:t>
            </w:r>
            <w:r w:rsidRPr="00175721">
              <w:rPr>
                <w:rFonts w:ascii="Arial" w:hAnsi="Arial" w:cs="Arial"/>
                <w:b/>
              </w:rPr>
              <w:t>REQUIREMENTS FOR DIFFERENT TYPES OF BENCHMARKS</w:t>
            </w:r>
          </w:p>
        </w:tc>
      </w:tr>
      <w:tr w:rsidR="006C55C8" w:rsidRPr="00BD5357" w14:paraId="4EFB37C2" w14:textId="77777777" w:rsidTr="001620F4">
        <w:tc>
          <w:tcPr>
            <w:tcW w:w="5000" w:type="pct"/>
            <w:gridSpan w:val="4"/>
            <w:shd w:val="clear" w:color="auto" w:fill="A6A6A6" w:themeFill="background1" w:themeFillShade="A6"/>
          </w:tcPr>
          <w:p w14:paraId="270391C0" w14:textId="180F31AB" w:rsidR="006C55C8" w:rsidRPr="00BD5357"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Paragraph</w:t>
            </w:r>
            <w:r w:rsidRPr="00BD5357">
              <w:rPr>
                <w:rFonts w:ascii="Arial" w:hAnsi="Arial" w:cs="Arial"/>
                <w:b/>
                <w:bCs/>
                <w:color w:val="000000"/>
              </w:rPr>
              <w:t xml:space="preserve"> </w:t>
            </w:r>
            <w:r>
              <w:rPr>
                <w:rFonts w:ascii="Arial" w:hAnsi="Arial" w:cs="Arial"/>
                <w:b/>
                <w:bCs/>
                <w:color w:val="000000"/>
              </w:rPr>
              <w:t>42</w:t>
            </w:r>
            <w:r w:rsidRPr="00175721">
              <w:rPr>
                <w:rFonts w:ascii="Arial" w:hAnsi="Arial" w:cs="Arial"/>
                <w:b/>
                <w:bCs/>
                <w:color w:val="000000"/>
              </w:rPr>
              <w:t>.</w:t>
            </w:r>
            <w:r w:rsidRPr="00175721">
              <w:rPr>
                <w:rFonts w:ascii="Arial" w:hAnsi="Arial" w:cs="Arial"/>
                <w:b/>
                <w:bCs/>
                <w:color w:val="000000"/>
              </w:rPr>
              <w:tab/>
              <w:t>Critical benchmark</w:t>
            </w:r>
          </w:p>
        </w:tc>
      </w:tr>
      <w:tr w:rsidR="006C55C8" w:rsidRPr="00BD5357" w14:paraId="404B555E" w14:textId="77777777" w:rsidTr="001620F4">
        <w:tc>
          <w:tcPr>
            <w:tcW w:w="329" w:type="pct"/>
            <w:shd w:val="clear" w:color="auto" w:fill="FFFFFF" w:themeFill="background1"/>
          </w:tcPr>
          <w:p w14:paraId="7605C0FC" w14:textId="588BE57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A899FAF" w14:textId="13F5D22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CE1C4BE" w14:textId="242E0155"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C45794C" w14:textId="5B068520"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BD89D12" w14:textId="77777777" w:rsidTr="001620F4">
        <w:tc>
          <w:tcPr>
            <w:tcW w:w="329" w:type="pct"/>
            <w:shd w:val="clear" w:color="auto" w:fill="FFFFFF" w:themeFill="background1"/>
          </w:tcPr>
          <w:p w14:paraId="69F99F1C" w14:textId="09EE715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926947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A16A45E"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1AC58D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D434106" w14:textId="77777777" w:rsidTr="001620F4">
        <w:tc>
          <w:tcPr>
            <w:tcW w:w="329" w:type="pct"/>
            <w:shd w:val="clear" w:color="auto" w:fill="FFFFFF" w:themeFill="background1"/>
          </w:tcPr>
          <w:p w14:paraId="5F11065F" w14:textId="1B7E635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B2E5BE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C8799C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9228B3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7BAEBD5" w14:textId="77777777" w:rsidTr="001620F4">
        <w:tc>
          <w:tcPr>
            <w:tcW w:w="329" w:type="pct"/>
            <w:shd w:val="clear" w:color="auto" w:fill="FFFFFF" w:themeFill="background1"/>
          </w:tcPr>
          <w:p w14:paraId="68A052B0" w14:textId="5AB66A9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99105B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B95779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01A304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68F836C" w14:textId="77777777" w:rsidTr="001620F4">
        <w:tc>
          <w:tcPr>
            <w:tcW w:w="5000" w:type="pct"/>
            <w:gridSpan w:val="4"/>
            <w:shd w:val="clear" w:color="auto" w:fill="A6A6A6" w:themeFill="background1" w:themeFillShade="A6"/>
          </w:tcPr>
          <w:p w14:paraId="713EA318" w14:textId="702F7B7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43: </w:t>
            </w:r>
            <w:r w:rsidRPr="00F32A79">
              <w:rPr>
                <w:rFonts w:ascii="Arial" w:hAnsi="Arial" w:cs="Arial"/>
                <w:b/>
                <w:bCs/>
                <w:color w:val="000000"/>
              </w:rPr>
              <w:t>Requirements relating to critical benchmarks</w:t>
            </w:r>
          </w:p>
          <w:p w14:paraId="508D44A6" w14:textId="0D82E2AC"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413A4A1" w14:textId="77777777" w:rsidTr="001620F4">
        <w:tc>
          <w:tcPr>
            <w:tcW w:w="329" w:type="pct"/>
            <w:shd w:val="clear" w:color="auto" w:fill="FFFFFF" w:themeFill="background1"/>
          </w:tcPr>
          <w:p w14:paraId="5FC85924" w14:textId="61C225B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410AA9F" w14:textId="5BE455F3"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E6E68DC" w14:textId="4F251004"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CB98441" w14:textId="2324A044"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59927EF" w14:textId="77777777" w:rsidTr="001620F4">
        <w:tc>
          <w:tcPr>
            <w:tcW w:w="329" w:type="pct"/>
            <w:shd w:val="clear" w:color="auto" w:fill="FFFFFF" w:themeFill="background1"/>
          </w:tcPr>
          <w:p w14:paraId="0513F0F9" w14:textId="702DC08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91045E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0570A7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6390C4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511F2DB" w14:textId="77777777" w:rsidTr="001620F4">
        <w:tc>
          <w:tcPr>
            <w:tcW w:w="329" w:type="pct"/>
            <w:shd w:val="clear" w:color="auto" w:fill="FFFFFF" w:themeFill="background1"/>
          </w:tcPr>
          <w:p w14:paraId="0E87C5A0" w14:textId="2640268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9B5559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CA1E3E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9B1623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009D5FB" w14:textId="77777777" w:rsidTr="001620F4">
        <w:tc>
          <w:tcPr>
            <w:tcW w:w="329" w:type="pct"/>
            <w:shd w:val="clear" w:color="auto" w:fill="FFFFFF" w:themeFill="background1"/>
          </w:tcPr>
          <w:p w14:paraId="447F26A5" w14:textId="0613E6E3"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CFA741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F4367C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7F0E83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D8CE3F7" w14:textId="77777777" w:rsidTr="001620F4">
        <w:tc>
          <w:tcPr>
            <w:tcW w:w="5000" w:type="pct"/>
            <w:gridSpan w:val="4"/>
            <w:shd w:val="clear" w:color="auto" w:fill="A6A6A6" w:themeFill="background1" w:themeFillShade="A6"/>
          </w:tcPr>
          <w:p w14:paraId="294CE4F0" w14:textId="6AA73237"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44: </w:t>
            </w:r>
            <w:r w:rsidRPr="00F32A79">
              <w:rPr>
                <w:rFonts w:ascii="Arial" w:hAnsi="Arial" w:cs="Arial"/>
                <w:b/>
                <w:bCs/>
                <w:color w:val="000000"/>
              </w:rPr>
              <w:t>Significant benchmark</w:t>
            </w:r>
          </w:p>
          <w:p w14:paraId="257BE856" w14:textId="0B03BBE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A9BF6E4" w14:textId="77777777" w:rsidTr="001620F4">
        <w:tc>
          <w:tcPr>
            <w:tcW w:w="329" w:type="pct"/>
            <w:shd w:val="clear" w:color="auto" w:fill="FFFFFF" w:themeFill="background1"/>
          </w:tcPr>
          <w:p w14:paraId="72D863A6" w14:textId="7059650A"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273D9A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172C42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ADBBADA"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C815D2C" w14:textId="77777777" w:rsidTr="001620F4">
        <w:tc>
          <w:tcPr>
            <w:tcW w:w="329" w:type="pct"/>
            <w:shd w:val="clear" w:color="auto" w:fill="FFFFFF" w:themeFill="background1"/>
          </w:tcPr>
          <w:p w14:paraId="526087BC" w14:textId="30862AC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C441E6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C4F067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EB90F0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A971BA2" w14:textId="77777777" w:rsidTr="001620F4">
        <w:tc>
          <w:tcPr>
            <w:tcW w:w="329" w:type="pct"/>
            <w:shd w:val="clear" w:color="auto" w:fill="FFFFFF" w:themeFill="background1"/>
          </w:tcPr>
          <w:p w14:paraId="1B18C21B" w14:textId="26237E0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DB547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C44E83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A8E9280"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3D00B2F" w14:textId="77777777" w:rsidTr="001620F4">
        <w:tc>
          <w:tcPr>
            <w:tcW w:w="5000" w:type="pct"/>
            <w:gridSpan w:val="4"/>
            <w:shd w:val="clear" w:color="auto" w:fill="A6A6A6" w:themeFill="background1" w:themeFillShade="A6"/>
          </w:tcPr>
          <w:p w14:paraId="069D0513" w14:textId="36D70085"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45: </w:t>
            </w:r>
            <w:r w:rsidRPr="00F32A79">
              <w:rPr>
                <w:rFonts w:ascii="Arial" w:hAnsi="Arial" w:cs="Arial"/>
                <w:b/>
                <w:bCs/>
                <w:color w:val="000000"/>
              </w:rPr>
              <w:t>Proportional application of requirements for significant benchmarks</w:t>
            </w:r>
          </w:p>
          <w:p w14:paraId="330F0F70" w14:textId="05F7985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768CE92" w14:textId="77777777" w:rsidTr="001620F4">
        <w:tc>
          <w:tcPr>
            <w:tcW w:w="329" w:type="pct"/>
            <w:shd w:val="clear" w:color="auto" w:fill="FFFFFF" w:themeFill="background1"/>
          </w:tcPr>
          <w:p w14:paraId="413821ED" w14:textId="046FB9C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D5D4A4F" w14:textId="0279599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0721EAA" w14:textId="7B36DAEB"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0F4F79" w14:textId="448D4903"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DF45FAE" w14:textId="77777777" w:rsidTr="001620F4">
        <w:tc>
          <w:tcPr>
            <w:tcW w:w="329" w:type="pct"/>
            <w:shd w:val="clear" w:color="auto" w:fill="FFFFFF" w:themeFill="background1"/>
          </w:tcPr>
          <w:p w14:paraId="32EF0551" w14:textId="4D369D53"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6ABCD12"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7E6DA7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E57160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93055B2" w14:textId="77777777" w:rsidTr="001620F4">
        <w:tc>
          <w:tcPr>
            <w:tcW w:w="329" w:type="pct"/>
            <w:shd w:val="clear" w:color="auto" w:fill="FFFFFF" w:themeFill="background1"/>
          </w:tcPr>
          <w:p w14:paraId="5801235F" w14:textId="433E530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EB6DBE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81E6E48"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279795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B830165" w14:textId="77777777" w:rsidTr="001620F4">
        <w:tc>
          <w:tcPr>
            <w:tcW w:w="329" w:type="pct"/>
            <w:shd w:val="clear" w:color="auto" w:fill="FFFFFF" w:themeFill="background1"/>
          </w:tcPr>
          <w:p w14:paraId="31270977" w14:textId="49052FCE"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1A2FA8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4715D17"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C0D0B9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2E74DB7" w14:textId="77777777" w:rsidTr="001620F4">
        <w:tc>
          <w:tcPr>
            <w:tcW w:w="5000" w:type="pct"/>
            <w:gridSpan w:val="4"/>
            <w:shd w:val="clear" w:color="auto" w:fill="A6A6A6" w:themeFill="background1" w:themeFillShade="A6"/>
          </w:tcPr>
          <w:p w14:paraId="1854FA79" w14:textId="1AE835D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46: </w:t>
            </w:r>
            <w:r w:rsidRPr="00F32A79">
              <w:rPr>
                <w:rFonts w:ascii="Arial" w:hAnsi="Arial" w:cs="Arial"/>
                <w:b/>
                <w:bCs/>
                <w:color w:val="000000"/>
              </w:rPr>
              <w:t>Proportional application of requirements for non-significant benchmarks</w:t>
            </w:r>
          </w:p>
          <w:p w14:paraId="640C9CC6" w14:textId="50D862D9"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BBF545F" w14:textId="77777777" w:rsidTr="001620F4">
        <w:tc>
          <w:tcPr>
            <w:tcW w:w="329" w:type="pct"/>
            <w:shd w:val="clear" w:color="auto" w:fill="FFFFFF" w:themeFill="background1"/>
          </w:tcPr>
          <w:p w14:paraId="443E56CC" w14:textId="46827BE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694B56A" w14:textId="7CEA606F"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2006D2A" w14:textId="301DA908"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5568ACF0" w14:textId="6707C501"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7DEB20D" w14:textId="77777777" w:rsidTr="001620F4">
        <w:tc>
          <w:tcPr>
            <w:tcW w:w="329" w:type="pct"/>
            <w:shd w:val="clear" w:color="auto" w:fill="FFFFFF" w:themeFill="background1"/>
          </w:tcPr>
          <w:p w14:paraId="2784415C" w14:textId="16D9522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7CC394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0BEC80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20D00A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099D278" w14:textId="77777777" w:rsidTr="001620F4">
        <w:tc>
          <w:tcPr>
            <w:tcW w:w="329" w:type="pct"/>
            <w:shd w:val="clear" w:color="auto" w:fill="FFFFFF" w:themeFill="background1"/>
          </w:tcPr>
          <w:p w14:paraId="7E758161" w14:textId="2A322D5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CF17413"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5FEF74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16090A5"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4C04632" w14:textId="77777777" w:rsidTr="001620F4">
        <w:tc>
          <w:tcPr>
            <w:tcW w:w="329" w:type="pct"/>
            <w:shd w:val="clear" w:color="auto" w:fill="FFFFFF" w:themeFill="background1"/>
          </w:tcPr>
          <w:p w14:paraId="3C1AF7C4" w14:textId="62031848"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19FDBD6"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CC1A571"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BF4ADE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B4E906C" w14:textId="77777777" w:rsidTr="001620F4">
        <w:tc>
          <w:tcPr>
            <w:tcW w:w="5000" w:type="pct"/>
            <w:gridSpan w:val="4"/>
            <w:shd w:val="clear" w:color="auto" w:fill="A6A6A6" w:themeFill="background1" w:themeFillShade="A6"/>
          </w:tcPr>
          <w:p w14:paraId="6710B54B" w14:textId="266E85D2"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47: </w:t>
            </w:r>
            <w:r w:rsidRPr="00F32A79">
              <w:rPr>
                <w:rFonts w:ascii="Arial" w:hAnsi="Arial" w:cs="Arial"/>
                <w:b/>
                <w:bCs/>
                <w:color w:val="000000"/>
              </w:rPr>
              <w:t>Regulated-data benchmarks</w:t>
            </w:r>
          </w:p>
          <w:p w14:paraId="052B5AFF" w14:textId="0F19AD0E"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E892658" w14:textId="77777777" w:rsidTr="001620F4">
        <w:tc>
          <w:tcPr>
            <w:tcW w:w="329" w:type="pct"/>
            <w:shd w:val="clear" w:color="auto" w:fill="FFFFFF" w:themeFill="background1"/>
          </w:tcPr>
          <w:p w14:paraId="2BD60810" w14:textId="791DDA6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E57699F" w14:textId="7606ACB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640CE68" w14:textId="1E45C79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F3B3C67" w14:textId="2BC777A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D0917AD" w14:textId="77777777" w:rsidTr="001620F4">
        <w:tc>
          <w:tcPr>
            <w:tcW w:w="329" w:type="pct"/>
            <w:shd w:val="clear" w:color="auto" w:fill="FFFFFF" w:themeFill="background1"/>
          </w:tcPr>
          <w:p w14:paraId="5FAF21A5" w14:textId="0950721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CAAA58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99D568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40C759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6AA5DDC" w14:textId="77777777" w:rsidTr="001620F4">
        <w:tc>
          <w:tcPr>
            <w:tcW w:w="329" w:type="pct"/>
            <w:shd w:val="clear" w:color="auto" w:fill="FFFFFF" w:themeFill="background1"/>
          </w:tcPr>
          <w:p w14:paraId="3B527998" w14:textId="6E36B480"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60F9A7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FA6277D"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445D934"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175A236" w14:textId="77777777" w:rsidTr="001620F4">
        <w:tc>
          <w:tcPr>
            <w:tcW w:w="329" w:type="pct"/>
            <w:shd w:val="clear" w:color="auto" w:fill="FFFFFF" w:themeFill="background1"/>
          </w:tcPr>
          <w:p w14:paraId="098AF7F3" w14:textId="43B776E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356D9CE"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5EE73F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7E403E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E19E1C1" w14:textId="77777777" w:rsidTr="001620F4">
        <w:tc>
          <w:tcPr>
            <w:tcW w:w="5000" w:type="pct"/>
            <w:gridSpan w:val="4"/>
            <w:shd w:val="clear" w:color="auto" w:fill="D9D9D9" w:themeFill="background1" w:themeFillShade="D9"/>
          </w:tcPr>
          <w:p w14:paraId="71F1FBAB" w14:textId="1723084E" w:rsidR="006C55C8" w:rsidRDefault="006C55C8" w:rsidP="006C55C8">
            <w:pPr>
              <w:tabs>
                <w:tab w:val="left" w:pos="1908"/>
              </w:tabs>
              <w:autoSpaceDE w:val="0"/>
              <w:autoSpaceDN w:val="0"/>
              <w:adjustRightInd w:val="0"/>
              <w:jc w:val="center"/>
              <w:rPr>
                <w:rFonts w:ascii="Arial" w:hAnsi="Arial" w:cs="Arial"/>
                <w:b/>
              </w:rPr>
            </w:pPr>
            <w:r w:rsidRPr="00BD5357">
              <w:rPr>
                <w:rFonts w:ascii="Arial" w:hAnsi="Arial" w:cs="Arial"/>
                <w:b/>
              </w:rPr>
              <w:t xml:space="preserve">CHAPTER </w:t>
            </w:r>
            <w:r>
              <w:rPr>
                <w:rFonts w:ascii="Arial" w:hAnsi="Arial" w:cs="Arial"/>
                <w:b/>
              </w:rPr>
              <w:t>11</w:t>
            </w:r>
            <w:r w:rsidRPr="00BD5357">
              <w:rPr>
                <w:rFonts w:ascii="Arial" w:hAnsi="Arial" w:cs="Arial"/>
                <w:b/>
              </w:rPr>
              <w:t xml:space="preserve"> – </w:t>
            </w:r>
            <w:r w:rsidRPr="00175721">
              <w:rPr>
                <w:rFonts w:ascii="Arial" w:hAnsi="Arial" w:cs="Arial"/>
                <w:b/>
              </w:rPr>
              <w:t>EQUIVALENCE, RECOGNITION AND ENDORSEMENT</w:t>
            </w:r>
          </w:p>
          <w:p w14:paraId="4D284CDF" w14:textId="4CBC616A" w:rsidR="006C55C8" w:rsidRPr="00BD5357" w:rsidRDefault="006C55C8" w:rsidP="006C55C8">
            <w:pPr>
              <w:tabs>
                <w:tab w:val="left" w:pos="1908"/>
              </w:tabs>
              <w:autoSpaceDE w:val="0"/>
              <w:autoSpaceDN w:val="0"/>
              <w:adjustRightInd w:val="0"/>
              <w:jc w:val="center"/>
              <w:rPr>
                <w:rFonts w:ascii="Arial" w:hAnsi="Arial" w:cs="Arial"/>
                <w:color w:val="000000"/>
                <w:sz w:val="20"/>
                <w:szCs w:val="20"/>
              </w:rPr>
            </w:pPr>
          </w:p>
        </w:tc>
      </w:tr>
      <w:tr w:rsidR="006C55C8" w:rsidRPr="00BD5357" w14:paraId="436E24D3" w14:textId="77777777" w:rsidTr="001620F4">
        <w:tc>
          <w:tcPr>
            <w:tcW w:w="5000" w:type="pct"/>
            <w:gridSpan w:val="4"/>
            <w:shd w:val="clear" w:color="auto" w:fill="A6A6A6" w:themeFill="background1" w:themeFillShade="A6"/>
          </w:tcPr>
          <w:p w14:paraId="5854B7F9" w14:textId="0FF569D1"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48: </w:t>
            </w:r>
            <w:r w:rsidRPr="00175721">
              <w:rPr>
                <w:rFonts w:ascii="Arial" w:hAnsi="Arial" w:cs="Arial"/>
                <w:b/>
                <w:bCs/>
                <w:color w:val="000000"/>
              </w:rPr>
              <w:t>Equivalence recognition of foreign jurisdictions</w:t>
            </w:r>
          </w:p>
          <w:p w14:paraId="682DE319" w14:textId="0707FBD4"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41FDF180" w14:textId="77777777" w:rsidTr="001620F4">
        <w:tc>
          <w:tcPr>
            <w:tcW w:w="329" w:type="pct"/>
            <w:shd w:val="clear" w:color="auto" w:fill="FFFFFF" w:themeFill="background1"/>
          </w:tcPr>
          <w:p w14:paraId="127E013B" w14:textId="01CED67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701EEBB" w14:textId="3EFCC2ED"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694BDF" w14:textId="38BCD323"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3904D9B" w14:textId="3AA7217F"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1D3DE2E2" w14:textId="77777777" w:rsidTr="001620F4">
        <w:tc>
          <w:tcPr>
            <w:tcW w:w="329" w:type="pct"/>
            <w:shd w:val="clear" w:color="auto" w:fill="FFFFFF" w:themeFill="background1"/>
          </w:tcPr>
          <w:p w14:paraId="3C2BF7C7" w14:textId="7705667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DCD6E8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2D793D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34EB33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A31CC62" w14:textId="77777777" w:rsidTr="001620F4">
        <w:tc>
          <w:tcPr>
            <w:tcW w:w="329" w:type="pct"/>
            <w:shd w:val="clear" w:color="auto" w:fill="FFFFFF" w:themeFill="background1"/>
          </w:tcPr>
          <w:p w14:paraId="6DCD9083" w14:textId="25380281"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022DE7D5"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6237BC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A50008D"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245F48C" w14:textId="77777777" w:rsidTr="001620F4">
        <w:tc>
          <w:tcPr>
            <w:tcW w:w="329" w:type="pct"/>
            <w:shd w:val="clear" w:color="auto" w:fill="FFFFFF" w:themeFill="background1"/>
          </w:tcPr>
          <w:p w14:paraId="5D5A9075" w14:textId="203F2F1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664CE5D"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5163F14"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17EA32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48E818E" w14:textId="77777777" w:rsidTr="001620F4">
        <w:tc>
          <w:tcPr>
            <w:tcW w:w="5000" w:type="pct"/>
            <w:gridSpan w:val="4"/>
            <w:shd w:val="clear" w:color="auto" w:fill="A6A6A6" w:themeFill="background1" w:themeFillShade="A6"/>
          </w:tcPr>
          <w:p w14:paraId="617914BF" w14:textId="11965160"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49: </w:t>
            </w:r>
            <w:r w:rsidRPr="00B97092">
              <w:rPr>
                <w:rFonts w:ascii="Arial" w:hAnsi="Arial" w:cs="Arial"/>
                <w:b/>
                <w:bCs/>
                <w:color w:val="000000"/>
              </w:rPr>
              <w:t>Withdrawal of recognition</w:t>
            </w:r>
          </w:p>
          <w:p w14:paraId="2850F332" w14:textId="4522C1FE"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75363A19" w14:textId="77777777" w:rsidTr="001620F4">
        <w:tc>
          <w:tcPr>
            <w:tcW w:w="329" w:type="pct"/>
            <w:shd w:val="clear" w:color="auto" w:fill="FFFFFF" w:themeFill="background1"/>
          </w:tcPr>
          <w:p w14:paraId="07131677" w14:textId="70C4C63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629FB3F"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C8CE0B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395CF16"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14A1BDA" w14:textId="77777777" w:rsidTr="001620F4">
        <w:tc>
          <w:tcPr>
            <w:tcW w:w="329" w:type="pct"/>
            <w:shd w:val="clear" w:color="auto" w:fill="FFFFFF" w:themeFill="background1"/>
          </w:tcPr>
          <w:p w14:paraId="3688DB5C" w14:textId="47F5CE8D"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B542B38"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270AD22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2D98C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38B4028A" w14:textId="77777777" w:rsidTr="001620F4">
        <w:tc>
          <w:tcPr>
            <w:tcW w:w="329" w:type="pct"/>
            <w:shd w:val="clear" w:color="auto" w:fill="FFFFFF" w:themeFill="background1"/>
          </w:tcPr>
          <w:p w14:paraId="6C958790" w14:textId="3C01E0A6"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3F7E92B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5CEE086"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C886C6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0210573" w14:textId="77777777" w:rsidTr="001620F4">
        <w:tc>
          <w:tcPr>
            <w:tcW w:w="5000" w:type="pct"/>
            <w:gridSpan w:val="4"/>
            <w:shd w:val="clear" w:color="auto" w:fill="A6A6A6" w:themeFill="background1" w:themeFillShade="A6"/>
          </w:tcPr>
          <w:p w14:paraId="7DCDD3BE" w14:textId="2E5B3A73"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50: </w:t>
            </w:r>
            <w:r w:rsidRPr="006C55C8">
              <w:rPr>
                <w:rFonts w:ascii="Arial" w:hAnsi="Arial" w:cs="Arial"/>
                <w:b/>
                <w:bCs/>
                <w:color w:val="000000"/>
              </w:rPr>
              <w:t>Recognition of an administrator located in a foreign country</w:t>
            </w:r>
          </w:p>
          <w:p w14:paraId="4B420E07" w14:textId="7D1DDDAB"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24E5626C" w14:textId="77777777" w:rsidTr="001620F4">
        <w:tc>
          <w:tcPr>
            <w:tcW w:w="329" w:type="pct"/>
            <w:shd w:val="clear" w:color="auto" w:fill="FFFFFF" w:themeFill="background1"/>
          </w:tcPr>
          <w:p w14:paraId="57904D40" w14:textId="659C6982"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5F06EA9" w14:textId="2BBBFB1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3D21E24" w14:textId="2EC08BB2"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2EDB0F44" w14:textId="2F140996"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50A0DB0" w14:textId="77777777" w:rsidTr="001620F4">
        <w:tc>
          <w:tcPr>
            <w:tcW w:w="329" w:type="pct"/>
            <w:shd w:val="clear" w:color="auto" w:fill="FFFFFF" w:themeFill="background1"/>
          </w:tcPr>
          <w:p w14:paraId="7EF2D7B6" w14:textId="3C889D5B"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54A4DEA"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E9BD9F5"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C055E93"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7E9D912" w14:textId="77777777" w:rsidTr="001620F4">
        <w:tc>
          <w:tcPr>
            <w:tcW w:w="329" w:type="pct"/>
            <w:shd w:val="clear" w:color="auto" w:fill="FFFFFF" w:themeFill="background1"/>
          </w:tcPr>
          <w:p w14:paraId="7E48D4DD" w14:textId="600992E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B1B21E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6AF1412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445DA75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FEE75CC" w14:textId="77777777" w:rsidTr="001620F4">
        <w:tc>
          <w:tcPr>
            <w:tcW w:w="329" w:type="pct"/>
            <w:shd w:val="clear" w:color="auto" w:fill="FFFFFF" w:themeFill="background1"/>
          </w:tcPr>
          <w:p w14:paraId="6C8FAD2E" w14:textId="6A56C3B9"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5EF3B3C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6457D23"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72DE945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65DBA46" w14:textId="77777777" w:rsidTr="001620F4">
        <w:tc>
          <w:tcPr>
            <w:tcW w:w="5000" w:type="pct"/>
            <w:gridSpan w:val="4"/>
            <w:shd w:val="clear" w:color="auto" w:fill="A6A6A6" w:themeFill="background1" w:themeFillShade="A6"/>
          </w:tcPr>
          <w:p w14:paraId="467BC57A" w14:textId="592FE44E"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51: </w:t>
            </w:r>
            <w:r w:rsidRPr="006C55C8">
              <w:rPr>
                <w:rFonts w:ascii="Arial" w:hAnsi="Arial" w:cs="Arial"/>
                <w:b/>
                <w:bCs/>
                <w:color w:val="000000"/>
              </w:rPr>
              <w:t>Endorsement of benchmarks provided in a foreign country</w:t>
            </w:r>
          </w:p>
          <w:p w14:paraId="39DDA05C" w14:textId="5C410C25"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458900F" w14:textId="77777777" w:rsidTr="001620F4">
        <w:tc>
          <w:tcPr>
            <w:tcW w:w="329" w:type="pct"/>
            <w:shd w:val="clear" w:color="auto" w:fill="FFFFFF" w:themeFill="background1"/>
          </w:tcPr>
          <w:p w14:paraId="204406BC" w14:textId="62574CA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6CC30D9F" w14:textId="1E0C8BAE"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11EE76DD" w14:textId="09690C61"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452B78F" w14:textId="1D9F7570"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463855D" w14:textId="77777777" w:rsidTr="001620F4">
        <w:tc>
          <w:tcPr>
            <w:tcW w:w="329" w:type="pct"/>
            <w:shd w:val="clear" w:color="auto" w:fill="FFFFFF" w:themeFill="background1"/>
          </w:tcPr>
          <w:p w14:paraId="2129669C" w14:textId="4A24969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C522D9C"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7ACA9B2"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05F6B3FC"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D75180D" w14:textId="77777777" w:rsidTr="001620F4">
        <w:tc>
          <w:tcPr>
            <w:tcW w:w="329" w:type="pct"/>
            <w:shd w:val="clear" w:color="auto" w:fill="FFFFFF" w:themeFill="background1"/>
          </w:tcPr>
          <w:p w14:paraId="48A1416B" w14:textId="78B1ABE4"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4E45C681"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FCE462B"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766CA8B"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00209B32" w14:textId="77777777" w:rsidTr="001620F4">
        <w:tc>
          <w:tcPr>
            <w:tcW w:w="329" w:type="pct"/>
            <w:shd w:val="clear" w:color="auto" w:fill="FFFFFF" w:themeFill="background1"/>
          </w:tcPr>
          <w:p w14:paraId="6ED90A56" w14:textId="531C3AE5" w:rsidR="006C55C8"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76E71AB"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30B5A4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5942A1E"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F830655" w14:textId="77777777" w:rsidTr="001620F4">
        <w:tc>
          <w:tcPr>
            <w:tcW w:w="5000" w:type="pct"/>
            <w:gridSpan w:val="4"/>
            <w:shd w:val="clear" w:color="auto" w:fill="D9D9D9" w:themeFill="background1" w:themeFillShade="D9"/>
          </w:tcPr>
          <w:p w14:paraId="12D5DB71" w14:textId="0355CB60" w:rsidR="006C55C8" w:rsidRDefault="006C55C8" w:rsidP="006C55C8">
            <w:pPr>
              <w:tabs>
                <w:tab w:val="left" w:pos="1908"/>
              </w:tabs>
              <w:autoSpaceDE w:val="0"/>
              <w:autoSpaceDN w:val="0"/>
              <w:adjustRightInd w:val="0"/>
              <w:jc w:val="center"/>
              <w:rPr>
                <w:rFonts w:ascii="Arial" w:hAnsi="Arial" w:cs="Arial"/>
                <w:b/>
              </w:rPr>
            </w:pPr>
            <w:r w:rsidRPr="00BD5357">
              <w:rPr>
                <w:rFonts w:ascii="Arial" w:hAnsi="Arial" w:cs="Arial"/>
                <w:b/>
              </w:rPr>
              <w:t xml:space="preserve">CHAPTER </w:t>
            </w:r>
            <w:r>
              <w:rPr>
                <w:rFonts w:ascii="Arial" w:hAnsi="Arial" w:cs="Arial"/>
                <w:b/>
              </w:rPr>
              <w:t>12</w:t>
            </w:r>
            <w:r w:rsidRPr="00BD5357">
              <w:rPr>
                <w:rFonts w:ascii="Arial" w:hAnsi="Arial" w:cs="Arial"/>
                <w:b/>
              </w:rPr>
              <w:t xml:space="preserve"> – </w:t>
            </w:r>
            <w:r w:rsidR="00A24C0F">
              <w:rPr>
                <w:rFonts w:ascii="Arial" w:hAnsi="Arial" w:cs="Arial"/>
                <w:b/>
              </w:rPr>
              <w:t xml:space="preserve">SHORT </w:t>
            </w:r>
            <w:r w:rsidR="001C3216" w:rsidRPr="001C3216">
              <w:rPr>
                <w:rFonts w:ascii="Arial" w:hAnsi="Arial" w:cs="Arial"/>
                <w:b/>
              </w:rPr>
              <w:t>TITLE AND COMMENCEMENT</w:t>
            </w:r>
          </w:p>
          <w:p w14:paraId="595BA855" w14:textId="6B50B8FE" w:rsidR="006C55C8" w:rsidRPr="00BD5357" w:rsidRDefault="006C55C8" w:rsidP="006C55C8">
            <w:pPr>
              <w:tabs>
                <w:tab w:val="left" w:pos="1908"/>
              </w:tabs>
              <w:autoSpaceDE w:val="0"/>
              <w:autoSpaceDN w:val="0"/>
              <w:adjustRightInd w:val="0"/>
              <w:jc w:val="center"/>
              <w:rPr>
                <w:rFonts w:ascii="Arial" w:hAnsi="Arial" w:cs="Arial"/>
                <w:color w:val="000000"/>
                <w:sz w:val="20"/>
                <w:szCs w:val="20"/>
              </w:rPr>
            </w:pPr>
          </w:p>
        </w:tc>
      </w:tr>
      <w:tr w:rsidR="006C55C8" w:rsidRPr="00BD5357" w14:paraId="48C5024C" w14:textId="77777777" w:rsidTr="001620F4">
        <w:tc>
          <w:tcPr>
            <w:tcW w:w="5000" w:type="pct"/>
            <w:gridSpan w:val="4"/>
            <w:shd w:val="clear" w:color="auto" w:fill="A6A6A6" w:themeFill="background1" w:themeFillShade="A6"/>
          </w:tcPr>
          <w:p w14:paraId="46D0A048" w14:textId="03ACB580" w:rsidR="006C55C8" w:rsidRDefault="006C55C8" w:rsidP="006C55C8">
            <w:pPr>
              <w:tabs>
                <w:tab w:val="left" w:pos="1908"/>
              </w:tabs>
              <w:autoSpaceDE w:val="0"/>
              <w:autoSpaceDN w:val="0"/>
              <w:adjustRightInd w:val="0"/>
              <w:jc w:val="both"/>
              <w:rPr>
                <w:rFonts w:ascii="Arial" w:hAnsi="Arial" w:cs="Arial"/>
                <w:b/>
                <w:bCs/>
                <w:color w:val="000000"/>
              </w:rPr>
            </w:pPr>
            <w:r>
              <w:rPr>
                <w:rFonts w:ascii="Arial" w:hAnsi="Arial" w:cs="Arial"/>
                <w:b/>
                <w:bCs/>
                <w:color w:val="000000"/>
              </w:rPr>
              <w:t xml:space="preserve">Paragraph 52: </w:t>
            </w:r>
            <w:r w:rsidR="00A24C0F" w:rsidRPr="006C55C8">
              <w:rPr>
                <w:rFonts w:ascii="Arial" w:hAnsi="Arial" w:cs="Arial"/>
                <w:b/>
                <w:bCs/>
                <w:color w:val="000000"/>
              </w:rPr>
              <w:t xml:space="preserve">Short Title and </w:t>
            </w:r>
            <w:r w:rsidRPr="006C55C8">
              <w:rPr>
                <w:rFonts w:ascii="Arial" w:hAnsi="Arial" w:cs="Arial"/>
                <w:b/>
                <w:bCs/>
                <w:color w:val="000000"/>
              </w:rPr>
              <w:t xml:space="preserve">Commencement </w:t>
            </w:r>
          </w:p>
          <w:p w14:paraId="70DF7CD6" w14:textId="1553B197" w:rsidR="006C55C8" w:rsidRPr="00BD5357" w:rsidRDefault="006C55C8" w:rsidP="006C55C8">
            <w:pPr>
              <w:tabs>
                <w:tab w:val="left" w:pos="1908"/>
              </w:tabs>
              <w:autoSpaceDE w:val="0"/>
              <w:autoSpaceDN w:val="0"/>
              <w:adjustRightInd w:val="0"/>
              <w:jc w:val="both"/>
              <w:rPr>
                <w:rFonts w:ascii="Arial" w:hAnsi="Arial" w:cs="Arial"/>
                <w:b/>
                <w:bCs/>
                <w:color w:val="000000"/>
              </w:rPr>
            </w:pPr>
          </w:p>
        </w:tc>
      </w:tr>
      <w:tr w:rsidR="006C55C8" w:rsidRPr="00BD5357" w14:paraId="7BA32810" w14:textId="77777777" w:rsidTr="001620F4">
        <w:tc>
          <w:tcPr>
            <w:tcW w:w="329" w:type="pct"/>
            <w:shd w:val="clear" w:color="auto" w:fill="FFFFFF" w:themeFill="background1"/>
          </w:tcPr>
          <w:p w14:paraId="656AAC35" w14:textId="299856E5"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2B44ED6" w14:textId="48380EB0"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418806D5" w14:textId="5A1DE71C"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A7AFF5C" w14:textId="7D0C40C6"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78BD34B8" w14:textId="77777777" w:rsidTr="001620F4">
        <w:tc>
          <w:tcPr>
            <w:tcW w:w="329" w:type="pct"/>
            <w:shd w:val="clear" w:color="auto" w:fill="FFFFFF" w:themeFill="background1"/>
          </w:tcPr>
          <w:p w14:paraId="09F831F1" w14:textId="544A6AAE"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1FB819C4"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5C3CA8CC"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1E247C31"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485FA685" w14:textId="77777777" w:rsidTr="001620F4">
        <w:tc>
          <w:tcPr>
            <w:tcW w:w="329" w:type="pct"/>
            <w:shd w:val="clear" w:color="auto" w:fill="FFFFFF" w:themeFill="background1"/>
          </w:tcPr>
          <w:p w14:paraId="14C38569" w14:textId="45EB66BC"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BE1C677"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0F879B59"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605F702F"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5D184EE9" w14:textId="77777777" w:rsidTr="001620F4">
        <w:tc>
          <w:tcPr>
            <w:tcW w:w="329" w:type="pct"/>
            <w:shd w:val="clear" w:color="auto" w:fill="FFFFFF" w:themeFill="background1"/>
          </w:tcPr>
          <w:p w14:paraId="4EF059A0" w14:textId="72D105BF"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75AB34E0"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777AD67F"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E83B089"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tr w:rsidR="006C55C8" w:rsidRPr="00BD5357" w14:paraId="6B474E90" w14:textId="77777777" w:rsidTr="001620F4">
        <w:tc>
          <w:tcPr>
            <w:tcW w:w="329" w:type="pct"/>
            <w:shd w:val="clear" w:color="auto" w:fill="FFFFFF" w:themeFill="background1"/>
          </w:tcPr>
          <w:p w14:paraId="77E1C3F4" w14:textId="57D66D37" w:rsidR="006C55C8" w:rsidRPr="00BD5357" w:rsidRDefault="006C55C8" w:rsidP="006C55C8">
            <w:pPr>
              <w:pStyle w:val="ListParagraph"/>
              <w:numPr>
                <w:ilvl w:val="0"/>
                <w:numId w:val="1"/>
              </w:numPr>
              <w:ind w:left="251" w:hanging="90"/>
              <w:jc w:val="center"/>
              <w:rPr>
                <w:rFonts w:ascii="Arial" w:hAnsi="Arial" w:cs="Arial"/>
                <w:bCs/>
                <w:sz w:val="20"/>
                <w:szCs w:val="20"/>
              </w:rPr>
            </w:pPr>
          </w:p>
        </w:tc>
        <w:tc>
          <w:tcPr>
            <w:tcW w:w="1002" w:type="pct"/>
            <w:shd w:val="clear" w:color="auto" w:fill="FFFFFF" w:themeFill="background1"/>
          </w:tcPr>
          <w:p w14:paraId="2B275989" w14:textId="77777777" w:rsidR="006C55C8" w:rsidRPr="00BD5357" w:rsidRDefault="006C55C8" w:rsidP="006C55C8">
            <w:pPr>
              <w:jc w:val="both"/>
              <w:rPr>
                <w:rFonts w:ascii="Arial" w:hAnsi="Arial" w:cs="Arial"/>
                <w:bCs/>
                <w:sz w:val="20"/>
                <w:szCs w:val="20"/>
              </w:rPr>
            </w:pPr>
          </w:p>
        </w:tc>
        <w:tc>
          <w:tcPr>
            <w:tcW w:w="974" w:type="pct"/>
            <w:shd w:val="clear" w:color="auto" w:fill="FFFFFF" w:themeFill="background1"/>
          </w:tcPr>
          <w:p w14:paraId="3B0E8C5A" w14:textId="77777777" w:rsidR="006C55C8" w:rsidRPr="00BD5357" w:rsidRDefault="006C55C8" w:rsidP="006C55C8">
            <w:pPr>
              <w:autoSpaceDE w:val="0"/>
              <w:autoSpaceDN w:val="0"/>
              <w:adjustRightInd w:val="0"/>
              <w:jc w:val="both"/>
              <w:rPr>
                <w:rFonts w:ascii="Arial" w:hAnsi="Arial" w:cs="Arial"/>
                <w:color w:val="000000"/>
                <w:sz w:val="20"/>
                <w:szCs w:val="20"/>
              </w:rPr>
            </w:pPr>
          </w:p>
        </w:tc>
        <w:tc>
          <w:tcPr>
            <w:tcW w:w="2695" w:type="pct"/>
            <w:shd w:val="clear" w:color="auto" w:fill="FFFFFF" w:themeFill="background1"/>
          </w:tcPr>
          <w:p w14:paraId="382B2C17" w14:textId="77777777" w:rsidR="006C55C8" w:rsidRPr="00BD5357" w:rsidRDefault="006C55C8" w:rsidP="006C55C8">
            <w:pPr>
              <w:tabs>
                <w:tab w:val="left" w:pos="1908"/>
              </w:tabs>
              <w:autoSpaceDE w:val="0"/>
              <w:autoSpaceDN w:val="0"/>
              <w:adjustRightInd w:val="0"/>
              <w:jc w:val="both"/>
              <w:rPr>
                <w:rFonts w:ascii="Arial" w:hAnsi="Arial" w:cs="Arial"/>
                <w:color w:val="000000"/>
                <w:sz w:val="20"/>
                <w:szCs w:val="20"/>
              </w:rPr>
            </w:pPr>
          </w:p>
        </w:tc>
      </w:tr>
      <w:bookmarkEnd w:id="5"/>
    </w:tbl>
    <w:p w14:paraId="11C8AFF3" w14:textId="77777777" w:rsidR="00F0353D" w:rsidRPr="00BD5357" w:rsidRDefault="00F0353D" w:rsidP="00D42AE4">
      <w:pPr>
        <w:spacing w:after="0" w:line="240" w:lineRule="auto"/>
        <w:rPr>
          <w:rFonts w:ascii="Arial" w:hAnsi="Arial" w:cs="Arial"/>
          <w:b/>
          <w:sz w:val="28"/>
          <w:szCs w:val="28"/>
        </w:rPr>
      </w:pPr>
    </w:p>
    <w:p w14:paraId="5B12C19C" w14:textId="77777777" w:rsidR="00F0353D" w:rsidRPr="00BD5357" w:rsidRDefault="00F0353D" w:rsidP="00D42AE4">
      <w:pPr>
        <w:spacing w:after="0" w:line="240" w:lineRule="auto"/>
        <w:rPr>
          <w:rFonts w:ascii="Arial" w:hAnsi="Arial" w:cs="Arial"/>
          <w:b/>
          <w:sz w:val="28"/>
          <w:szCs w:val="28"/>
        </w:rPr>
      </w:pPr>
    </w:p>
    <w:p w14:paraId="1540B5F5" w14:textId="77777777" w:rsidR="00145DE7" w:rsidRPr="00BD5357" w:rsidRDefault="00145DE7" w:rsidP="0049176D">
      <w:pPr>
        <w:spacing w:after="0" w:line="240" w:lineRule="auto"/>
        <w:jc w:val="both"/>
        <w:rPr>
          <w:rFonts w:ascii="Arial" w:hAnsi="Arial" w:cs="Arial"/>
          <w:noProof/>
          <w:sz w:val="20"/>
          <w:szCs w:val="20"/>
          <w:lang w:eastAsia="en-ZA"/>
        </w:rPr>
      </w:pPr>
    </w:p>
    <w:p w14:paraId="6E9145B4" w14:textId="77777777" w:rsidR="00145DE7" w:rsidRPr="00BD5357" w:rsidRDefault="00145DE7" w:rsidP="0049176D">
      <w:pPr>
        <w:spacing w:after="0" w:line="240" w:lineRule="auto"/>
        <w:jc w:val="both"/>
        <w:rPr>
          <w:rFonts w:ascii="Arial" w:hAnsi="Arial" w:cs="Arial"/>
          <w:noProof/>
          <w:sz w:val="28"/>
          <w:szCs w:val="28"/>
          <w:lang w:eastAsia="en-ZA"/>
        </w:rPr>
      </w:pPr>
    </w:p>
    <w:p w14:paraId="13DFD7DD" w14:textId="54C5648B" w:rsidR="00AF7257" w:rsidRPr="00BD5357" w:rsidRDefault="00AF7257" w:rsidP="00BD5357">
      <w:pPr>
        <w:pStyle w:val="Heading1"/>
        <w:rPr>
          <w:rFonts w:ascii="Arial" w:hAnsi="Arial" w:cs="Arial"/>
          <w:noProof/>
          <w:lang w:eastAsia="en-ZA"/>
        </w:rPr>
      </w:pPr>
      <w:bookmarkStart w:id="12" w:name="_Toc89858721"/>
      <w:r w:rsidRPr="00BD5357">
        <w:rPr>
          <w:rFonts w:ascii="Arial" w:hAnsi="Arial" w:cs="Arial"/>
          <w:noProof/>
          <w:lang w:eastAsia="en-ZA"/>
        </w:rPr>
        <w:t xml:space="preserve">SECTION </w:t>
      </w:r>
      <w:r w:rsidR="00B97092">
        <w:rPr>
          <w:rFonts w:ascii="Arial" w:hAnsi="Arial" w:cs="Arial"/>
          <w:noProof/>
          <w:lang w:eastAsia="en-ZA"/>
        </w:rPr>
        <w:t>C</w:t>
      </w:r>
      <w:r w:rsidR="00F81CCD" w:rsidRPr="00BD5357">
        <w:rPr>
          <w:rFonts w:ascii="Arial" w:hAnsi="Arial" w:cs="Arial"/>
          <w:noProof/>
          <w:lang w:eastAsia="en-ZA"/>
        </w:rPr>
        <w:t xml:space="preserve"> </w:t>
      </w:r>
      <w:r w:rsidRPr="00BD5357">
        <w:rPr>
          <w:rFonts w:ascii="Arial" w:hAnsi="Arial" w:cs="Arial"/>
          <w:noProof/>
          <w:lang w:eastAsia="en-ZA"/>
        </w:rPr>
        <w:t xml:space="preserve">- </w:t>
      </w:r>
      <w:r w:rsidR="007A4C59" w:rsidRPr="00BD5357">
        <w:rPr>
          <w:rFonts w:ascii="Arial" w:hAnsi="Arial" w:cs="Arial"/>
          <w:noProof/>
          <w:lang w:eastAsia="en-ZA"/>
        </w:rPr>
        <w:t>QUESTIONS RELATING TO THE ANTICIPATED</w:t>
      </w:r>
      <w:r w:rsidRPr="00BD5357">
        <w:rPr>
          <w:rFonts w:ascii="Arial" w:hAnsi="Arial" w:cs="Arial"/>
          <w:noProof/>
          <w:lang w:eastAsia="en-ZA"/>
        </w:rPr>
        <w:t xml:space="preserve"> IMPACT OF THE DRAFT </w:t>
      </w:r>
      <w:r w:rsidR="00B97092">
        <w:rPr>
          <w:rFonts w:ascii="Arial" w:hAnsi="Arial" w:cs="Arial"/>
          <w:noProof/>
          <w:lang w:eastAsia="en-ZA"/>
        </w:rPr>
        <w:t>CONDUCT STANDARD</w:t>
      </w:r>
      <w:bookmarkEnd w:id="12"/>
    </w:p>
    <w:p w14:paraId="61988EAB" w14:textId="3C0ADA93" w:rsidR="007A4C59" w:rsidRPr="00BD5357" w:rsidRDefault="007A4C59" w:rsidP="00BD5357">
      <w:pPr>
        <w:pStyle w:val="Heading1"/>
        <w:rPr>
          <w:rFonts w:ascii="Arial" w:hAnsi="Arial" w:cs="Arial"/>
        </w:rPr>
      </w:pPr>
    </w:p>
    <w:tbl>
      <w:tblPr>
        <w:tblStyle w:val="TableGrid"/>
        <w:tblW w:w="15451" w:type="dxa"/>
        <w:tblInd w:w="-5" w:type="dxa"/>
        <w:tblLook w:val="04A0" w:firstRow="1" w:lastRow="0" w:firstColumn="1" w:lastColumn="0" w:noHBand="0" w:noVBand="1"/>
      </w:tblPr>
      <w:tblGrid>
        <w:gridCol w:w="571"/>
        <w:gridCol w:w="4453"/>
        <w:gridCol w:w="10427"/>
      </w:tblGrid>
      <w:tr w:rsidR="007A4C59" w:rsidRPr="00701AEF" w14:paraId="6130EC11" w14:textId="77777777" w:rsidTr="00701AEF">
        <w:trPr>
          <w:trHeight w:val="252"/>
        </w:trPr>
        <w:tc>
          <w:tcPr>
            <w:tcW w:w="571"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4A621F2" w14:textId="77777777" w:rsidR="007A4C59" w:rsidRPr="00701AEF" w:rsidRDefault="007A4C59" w:rsidP="007A4C59">
            <w:pPr>
              <w:widowControl w:val="0"/>
              <w:jc w:val="center"/>
              <w:rPr>
                <w:rFonts w:ascii="Arial" w:hAnsi="Arial" w:cs="Arial"/>
                <w:b/>
                <w:color w:val="FFFFFF" w:themeColor="background1"/>
              </w:rPr>
            </w:pPr>
            <w:r w:rsidRPr="00701AEF">
              <w:rPr>
                <w:rFonts w:ascii="Arial" w:hAnsi="Arial" w:cs="Arial"/>
                <w:b/>
                <w:color w:val="FFFFFF" w:themeColor="background1"/>
              </w:rPr>
              <w:t>No.</w:t>
            </w:r>
          </w:p>
        </w:tc>
        <w:tc>
          <w:tcPr>
            <w:tcW w:w="4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64710300" w14:textId="77777777" w:rsidR="007A4C59" w:rsidRPr="00B97092" w:rsidRDefault="007A4C59" w:rsidP="007A4C59">
            <w:pPr>
              <w:widowControl w:val="0"/>
              <w:jc w:val="center"/>
              <w:rPr>
                <w:rFonts w:ascii="Arial" w:hAnsi="Arial" w:cs="Arial"/>
                <w:b/>
                <w:color w:val="FFFFFF" w:themeColor="background1"/>
              </w:rPr>
            </w:pPr>
            <w:r w:rsidRPr="00B97092">
              <w:rPr>
                <w:rFonts w:ascii="Arial" w:hAnsi="Arial" w:cs="Arial"/>
                <w:b/>
                <w:color w:val="FFFFFF" w:themeColor="background1"/>
              </w:rPr>
              <w:t>Question</w:t>
            </w:r>
          </w:p>
        </w:tc>
        <w:tc>
          <w:tcPr>
            <w:tcW w:w="10427"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E8CF8C8" w14:textId="77777777" w:rsidR="007A4C59" w:rsidRPr="00701AEF" w:rsidRDefault="007A4C59" w:rsidP="007A4C59">
            <w:pPr>
              <w:widowControl w:val="0"/>
              <w:jc w:val="center"/>
              <w:rPr>
                <w:rFonts w:ascii="Arial" w:hAnsi="Arial" w:cs="Arial"/>
                <w:b/>
                <w:color w:val="FFFFFF" w:themeColor="background1"/>
              </w:rPr>
            </w:pPr>
            <w:r w:rsidRPr="00701AEF">
              <w:rPr>
                <w:rFonts w:ascii="Arial" w:hAnsi="Arial" w:cs="Arial"/>
                <w:b/>
                <w:color w:val="FFFFFF" w:themeColor="background1"/>
              </w:rPr>
              <w:t>Responses</w:t>
            </w:r>
          </w:p>
        </w:tc>
      </w:tr>
      <w:tr w:rsidR="00701AEF" w:rsidRPr="00701AEF" w14:paraId="2A2E8422" w14:textId="77777777" w:rsidTr="00D110CE">
        <w:trPr>
          <w:trHeight w:val="1019"/>
        </w:trPr>
        <w:tc>
          <w:tcPr>
            <w:tcW w:w="571" w:type="dxa"/>
            <w:tcBorders>
              <w:top w:val="single" w:sz="4" w:space="0" w:color="auto"/>
              <w:left w:val="single" w:sz="4" w:space="0" w:color="auto"/>
              <w:bottom w:val="single" w:sz="4" w:space="0" w:color="auto"/>
              <w:right w:val="single" w:sz="4" w:space="0" w:color="auto"/>
            </w:tcBorders>
          </w:tcPr>
          <w:p w14:paraId="2CDD3918" w14:textId="77777777" w:rsidR="00701AEF" w:rsidRPr="00701AEF" w:rsidRDefault="00701AEF" w:rsidP="00701AEF">
            <w:pPr>
              <w:widowControl w:val="0"/>
              <w:numPr>
                <w:ilvl w:val="0"/>
                <w:numId w:val="3"/>
              </w:numPr>
              <w:ind w:left="270"/>
              <w:jc w:val="center"/>
              <w:rPr>
                <w:rFonts w:ascii="Arial" w:hAnsi="Arial" w:cs="Arial"/>
                <w:lang w:val="en-US"/>
              </w:rPr>
            </w:pPr>
          </w:p>
        </w:tc>
        <w:tc>
          <w:tcPr>
            <w:tcW w:w="4453" w:type="dxa"/>
          </w:tcPr>
          <w:p w14:paraId="7303979A" w14:textId="77777777" w:rsidR="00B97092" w:rsidRPr="00B97092" w:rsidRDefault="00B97092" w:rsidP="00701AEF">
            <w:pPr>
              <w:widowControl w:val="0"/>
              <w:jc w:val="both"/>
              <w:rPr>
                <w:rFonts w:ascii="Arial" w:hAnsi="Arial" w:cs="Arial"/>
                <w:noProof/>
                <w:lang w:val="en-GB" w:eastAsia="en-ZA"/>
              </w:rPr>
            </w:pPr>
            <w:r w:rsidRPr="00B97092">
              <w:rPr>
                <w:rFonts w:ascii="Arial" w:hAnsi="Arial" w:cs="Arial"/>
                <w:noProof/>
                <w:lang w:val="en-GB" w:eastAsia="en-ZA"/>
              </w:rPr>
              <w:t>Do you support the implementation of the draft Conduct Standard? Please provide reasons for your answer</w:t>
            </w:r>
          </w:p>
          <w:p w14:paraId="3DE41D4B" w14:textId="63B88725" w:rsidR="00701AEF" w:rsidRPr="00B97092" w:rsidRDefault="00701AEF" w:rsidP="00701AEF">
            <w:pPr>
              <w:widowControl w:val="0"/>
              <w:jc w:val="both"/>
              <w:rPr>
                <w:rFonts w:ascii="Arial" w:hAnsi="Arial" w:cs="Arial"/>
              </w:rPr>
            </w:pPr>
          </w:p>
        </w:tc>
        <w:tc>
          <w:tcPr>
            <w:tcW w:w="10427" w:type="dxa"/>
            <w:tcBorders>
              <w:top w:val="single" w:sz="4" w:space="0" w:color="auto"/>
              <w:left w:val="single" w:sz="4" w:space="0" w:color="auto"/>
              <w:bottom w:val="single" w:sz="4" w:space="0" w:color="auto"/>
              <w:right w:val="single" w:sz="4" w:space="0" w:color="auto"/>
            </w:tcBorders>
          </w:tcPr>
          <w:p w14:paraId="73449C56" w14:textId="77777777" w:rsidR="00701AEF" w:rsidRPr="00701AEF" w:rsidRDefault="00701AEF" w:rsidP="00701AEF">
            <w:pPr>
              <w:widowControl w:val="0"/>
              <w:jc w:val="both"/>
              <w:rPr>
                <w:rFonts w:ascii="Arial" w:hAnsi="Arial" w:cs="Arial"/>
              </w:rPr>
            </w:pPr>
          </w:p>
        </w:tc>
      </w:tr>
      <w:tr w:rsidR="00701AEF" w:rsidRPr="00701AEF" w14:paraId="018C17C9" w14:textId="77777777" w:rsidTr="00D110CE">
        <w:trPr>
          <w:trHeight w:val="1019"/>
        </w:trPr>
        <w:tc>
          <w:tcPr>
            <w:tcW w:w="571" w:type="dxa"/>
            <w:tcBorders>
              <w:top w:val="single" w:sz="4" w:space="0" w:color="auto"/>
              <w:left w:val="single" w:sz="4" w:space="0" w:color="auto"/>
              <w:bottom w:val="single" w:sz="4" w:space="0" w:color="auto"/>
              <w:right w:val="single" w:sz="4" w:space="0" w:color="auto"/>
            </w:tcBorders>
          </w:tcPr>
          <w:p w14:paraId="3EE5F63F" w14:textId="77777777" w:rsidR="00701AEF" w:rsidRPr="00701AEF" w:rsidRDefault="00701AEF" w:rsidP="00701AEF">
            <w:pPr>
              <w:widowControl w:val="0"/>
              <w:numPr>
                <w:ilvl w:val="0"/>
                <w:numId w:val="3"/>
              </w:numPr>
              <w:ind w:left="270"/>
              <w:jc w:val="center"/>
              <w:rPr>
                <w:rFonts w:ascii="Arial" w:hAnsi="Arial" w:cs="Arial"/>
                <w:lang w:val="en-US"/>
              </w:rPr>
            </w:pPr>
          </w:p>
        </w:tc>
        <w:tc>
          <w:tcPr>
            <w:tcW w:w="4453" w:type="dxa"/>
          </w:tcPr>
          <w:p w14:paraId="0FA87F26" w14:textId="19274828" w:rsidR="00587542" w:rsidRDefault="00B97092" w:rsidP="00587542">
            <w:pPr>
              <w:widowControl w:val="0"/>
              <w:jc w:val="both"/>
              <w:rPr>
                <w:rFonts w:ascii="Arial" w:hAnsi="Arial" w:cs="Arial"/>
              </w:rPr>
            </w:pPr>
            <w:r w:rsidRPr="00B97092">
              <w:rPr>
                <w:rFonts w:ascii="Arial" w:hAnsi="Arial" w:cs="Arial"/>
              </w:rPr>
              <w:t xml:space="preserve">Will the requirements </w:t>
            </w:r>
            <w:r w:rsidR="00E67BDD">
              <w:rPr>
                <w:rFonts w:ascii="Arial" w:hAnsi="Arial" w:cs="Arial"/>
              </w:rPr>
              <w:t xml:space="preserve">in </w:t>
            </w:r>
            <w:r w:rsidRPr="00B97092">
              <w:rPr>
                <w:rFonts w:ascii="Arial" w:hAnsi="Arial" w:cs="Arial"/>
              </w:rPr>
              <w:t xml:space="preserve">the draft Conduct Standard </w:t>
            </w:r>
            <w:r w:rsidR="00587542">
              <w:rPr>
                <w:rFonts w:ascii="Arial" w:hAnsi="Arial" w:cs="Arial"/>
              </w:rPr>
              <w:t xml:space="preserve">impose </w:t>
            </w:r>
            <w:r w:rsidRPr="00B97092">
              <w:rPr>
                <w:rFonts w:ascii="Arial" w:hAnsi="Arial" w:cs="Arial"/>
              </w:rPr>
              <w:t>additional compliance</w:t>
            </w:r>
            <w:r w:rsidR="00E67BDD">
              <w:rPr>
                <w:rFonts w:ascii="Arial" w:hAnsi="Arial" w:cs="Arial"/>
              </w:rPr>
              <w:t xml:space="preserve"> and /or </w:t>
            </w:r>
            <w:r w:rsidR="00E67BDD" w:rsidRPr="00B97092">
              <w:rPr>
                <w:rFonts w:ascii="Arial" w:hAnsi="Arial" w:cs="Arial"/>
              </w:rPr>
              <w:t xml:space="preserve">oversight costs </w:t>
            </w:r>
            <w:r w:rsidRPr="00B97092">
              <w:rPr>
                <w:rFonts w:ascii="Arial" w:hAnsi="Arial" w:cs="Arial"/>
              </w:rPr>
              <w:t>for benchmark administrators?</w:t>
            </w:r>
          </w:p>
          <w:p w14:paraId="6761DBB5" w14:textId="77777777" w:rsidR="00E67BDD" w:rsidRDefault="00E67BDD" w:rsidP="00587542">
            <w:pPr>
              <w:widowControl w:val="0"/>
              <w:jc w:val="both"/>
              <w:rPr>
                <w:rFonts w:ascii="Arial" w:hAnsi="Arial" w:cs="Arial"/>
              </w:rPr>
            </w:pPr>
          </w:p>
          <w:p w14:paraId="17249E8A" w14:textId="11203C2C" w:rsidR="00701AEF" w:rsidRPr="00701AEF" w:rsidRDefault="00E67BDD" w:rsidP="00E67BDD">
            <w:pPr>
              <w:widowControl w:val="0"/>
              <w:jc w:val="both"/>
              <w:rPr>
                <w:rFonts w:ascii="Arial" w:hAnsi="Arial" w:cs="Arial"/>
              </w:rPr>
            </w:pPr>
            <w:r w:rsidRPr="00E67BDD">
              <w:rPr>
                <w:rFonts w:ascii="Arial" w:hAnsi="Arial" w:cs="Arial"/>
              </w:rPr>
              <w:t>If yes, please provide details including the expected / estimation of costs.</w:t>
            </w:r>
          </w:p>
        </w:tc>
        <w:tc>
          <w:tcPr>
            <w:tcW w:w="10427" w:type="dxa"/>
            <w:tcBorders>
              <w:top w:val="single" w:sz="4" w:space="0" w:color="auto"/>
              <w:left w:val="single" w:sz="4" w:space="0" w:color="auto"/>
              <w:bottom w:val="single" w:sz="4" w:space="0" w:color="auto"/>
              <w:right w:val="single" w:sz="4" w:space="0" w:color="auto"/>
            </w:tcBorders>
          </w:tcPr>
          <w:p w14:paraId="72E2CAD4" w14:textId="77777777" w:rsidR="00701AEF" w:rsidRPr="00701AEF" w:rsidRDefault="00701AEF" w:rsidP="00701AEF">
            <w:pPr>
              <w:widowControl w:val="0"/>
              <w:jc w:val="both"/>
              <w:rPr>
                <w:rFonts w:ascii="Arial" w:hAnsi="Arial" w:cs="Arial"/>
              </w:rPr>
            </w:pPr>
          </w:p>
        </w:tc>
      </w:tr>
      <w:tr w:rsidR="00701AEF" w:rsidRPr="00701AEF" w14:paraId="21E72898" w14:textId="77777777" w:rsidTr="00701AEF">
        <w:trPr>
          <w:trHeight w:val="1019"/>
        </w:trPr>
        <w:tc>
          <w:tcPr>
            <w:tcW w:w="571" w:type="dxa"/>
            <w:tcBorders>
              <w:top w:val="single" w:sz="4" w:space="0" w:color="auto"/>
              <w:left w:val="single" w:sz="4" w:space="0" w:color="auto"/>
              <w:bottom w:val="single" w:sz="4" w:space="0" w:color="auto"/>
              <w:right w:val="single" w:sz="4" w:space="0" w:color="auto"/>
            </w:tcBorders>
          </w:tcPr>
          <w:p w14:paraId="0B51C720" w14:textId="77777777" w:rsidR="00701AEF" w:rsidRPr="00701AEF" w:rsidRDefault="00701AEF" w:rsidP="00701AEF">
            <w:pPr>
              <w:widowControl w:val="0"/>
              <w:numPr>
                <w:ilvl w:val="0"/>
                <w:numId w:val="3"/>
              </w:numPr>
              <w:ind w:left="270"/>
              <w:jc w:val="center"/>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tcPr>
          <w:p w14:paraId="4BA9EC87" w14:textId="133A8E5B" w:rsidR="00EE2FC1" w:rsidRDefault="00B97092" w:rsidP="00B97092">
            <w:pPr>
              <w:widowControl w:val="0"/>
              <w:jc w:val="both"/>
              <w:rPr>
                <w:rFonts w:ascii="Arial" w:hAnsi="Arial" w:cs="Arial"/>
              </w:rPr>
            </w:pPr>
            <w:r w:rsidRPr="00B97092">
              <w:rPr>
                <w:rFonts w:ascii="Arial" w:hAnsi="Arial" w:cs="Arial"/>
              </w:rPr>
              <w:t>Will the</w:t>
            </w:r>
            <w:r w:rsidR="00E67BDD">
              <w:t xml:space="preserve"> </w:t>
            </w:r>
            <w:r w:rsidR="00E67BDD" w:rsidRPr="00E67BDD">
              <w:rPr>
                <w:rFonts w:ascii="Arial" w:hAnsi="Arial" w:cs="Arial"/>
              </w:rPr>
              <w:t>requirements in the</w:t>
            </w:r>
            <w:r w:rsidR="00E67BDD">
              <w:rPr>
                <w:rFonts w:ascii="Arial" w:hAnsi="Arial" w:cs="Arial"/>
              </w:rPr>
              <w:t xml:space="preserve"> draft</w:t>
            </w:r>
            <w:r w:rsidRPr="00B97092">
              <w:rPr>
                <w:rFonts w:ascii="Arial" w:hAnsi="Arial" w:cs="Arial"/>
              </w:rPr>
              <w:t xml:space="preserve"> Conduct Standard impose additional costs </w:t>
            </w:r>
            <w:r w:rsidR="00E67BDD">
              <w:rPr>
                <w:rFonts w:ascii="Arial" w:hAnsi="Arial" w:cs="Arial"/>
              </w:rPr>
              <w:t xml:space="preserve">for </w:t>
            </w:r>
            <w:r w:rsidRPr="00B97092">
              <w:rPr>
                <w:rFonts w:ascii="Arial" w:hAnsi="Arial" w:cs="Arial"/>
              </w:rPr>
              <w:t>benchmark contributors</w:t>
            </w:r>
            <w:r w:rsidR="00E67BDD" w:rsidRPr="00B97092">
              <w:rPr>
                <w:rFonts w:ascii="Arial" w:hAnsi="Arial" w:cs="Arial"/>
              </w:rPr>
              <w:t xml:space="preserve"> when submitting input data in compliance with the Conduct Standard</w:t>
            </w:r>
            <w:r w:rsidRPr="00B97092">
              <w:rPr>
                <w:rFonts w:ascii="Arial" w:hAnsi="Arial" w:cs="Arial"/>
              </w:rPr>
              <w:t xml:space="preserve">? </w:t>
            </w:r>
          </w:p>
          <w:p w14:paraId="4D1C536E" w14:textId="77777777" w:rsidR="00EE2FC1" w:rsidRDefault="00EE2FC1" w:rsidP="00B97092">
            <w:pPr>
              <w:widowControl w:val="0"/>
              <w:jc w:val="both"/>
              <w:rPr>
                <w:rFonts w:ascii="Arial" w:hAnsi="Arial" w:cs="Arial"/>
              </w:rPr>
            </w:pPr>
          </w:p>
          <w:p w14:paraId="76959B00" w14:textId="2E49BBCD" w:rsidR="00B97092" w:rsidRPr="00B97092" w:rsidRDefault="00B97092" w:rsidP="00B97092">
            <w:pPr>
              <w:widowControl w:val="0"/>
              <w:jc w:val="both"/>
              <w:rPr>
                <w:rFonts w:ascii="Arial" w:hAnsi="Arial" w:cs="Arial"/>
              </w:rPr>
            </w:pPr>
            <w:r w:rsidRPr="00B97092">
              <w:rPr>
                <w:rFonts w:ascii="Arial" w:hAnsi="Arial" w:cs="Arial"/>
              </w:rPr>
              <w:t>If yes, please provide details including the expected</w:t>
            </w:r>
            <w:r w:rsidR="00EE2FC1">
              <w:rPr>
                <w:rFonts w:ascii="Arial" w:hAnsi="Arial" w:cs="Arial"/>
              </w:rPr>
              <w:t xml:space="preserve"> / estimation of</w:t>
            </w:r>
            <w:r w:rsidRPr="00B97092">
              <w:rPr>
                <w:rFonts w:ascii="Arial" w:hAnsi="Arial" w:cs="Arial"/>
              </w:rPr>
              <w:t xml:space="preserve"> costs. </w:t>
            </w:r>
          </w:p>
          <w:p w14:paraId="5B50D6EA" w14:textId="350BD13E" w:rsidR="00701AEF" w:rsidRPr="00701AEF" w:rsidRDefault="00701AEF" w:rsidP="00B97092">
            <w:pPr>
              <w:widowControl w:val="0"/>
              <w:jc w:val="both"/>
              <w:rPr>
                <w:rFonts w:ascii="Arial" w:hAnsi="Arial" w:cs="Arial"/>
              </w:rPr>
            </w:pPr>
          </w:p>
        </w:tc>
        <w:tc>
          <w:tcPr>
            <w:tcW w:w="10427" w:type="dxa"/>
            <w:tcBorders>
              <w:top w:val="single" w:sz="4" w:space="0" w:color="auto"/>
              <w:left w:val="single" w:sz="4" w:space="0" w:color="auto"/>
              <w:bottom w:val="single" w:sz="4" w:space="0" w:color="auto"/>
              <w:right w:val="single" w:sz="4" w:space="0" w:color="auto"/>
            </w:tcBorders>
          </w:tcPr>
          <w:p w14:paraId="4751A301" w14:textId="77777777" w:rsidR="00701AEF" w:rsidRPr="00701AEF" w:rsidRDefault="00701AEF" w:rsidP="00701AEF">
            <w:pPr>
              <w:widowControl w:val="0"/>
              <w:jc w:val="both"/>
              <w:rPr>
                <w:rFonts w:ascii="Arial" w:hAnsi="Arial" w:cs="Arial"/>
              </w:rPr>
            </w:pPr>
          </w:p>
        </w:tc>
      </w:tr>
      <w:tr w:rsidR="00701AEF" w:rsidRPr="00701AEF" w14:paraId="0C319FA7" w14:textId="77777777" w:rsidTr="00701AEF">
        <w:trPr>
          <w:trHeight w:val="262"/>
        </w:trPr>
        <w:tc>
          <w:tcPr>
            <w:tcW w:w="571" w:type="dxa"/>
            <w:tcBorders>
              <w:top w:val="single" w:sz="4" w:space="0" w:color="auto"/>
              <w:left w:val="single" w:sz="4" w:space="0" w:color="auto"/>
              <w:bottom w:val="single" w:sz="4" w:space="0" w:color="auto"/>
              <w:right w:val="single" w:sz="4" w:space="0" w:color="auto"/>
            </w:tcBorders>
          </w:tcPr>
          <w:p w14:paraId="58F902AC" w14:textId="77777777" w:rsidR="00701AEF" w:rsidRPr="00701AEF" w:rsidRDefault="00701AEF"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hideMark/>
          </w:tcPr>
          <w:p w14:paraId="63E8530E" w14:textId="24D577F5" w:rsidR="00701AEF" w:rsidRPr="00701AEF" w:rsidRDefault="00B97092" w:rsidP="00701AEF">
            <w:pPr>
              <w:widowControl w:val="0"/>
              <w:jc w:val="both"/>
              <w:rPr>
                <w:rFonts w:ascii="Arial" w:hAnsi="Arial" w:cs="Arial"/>
              </w:rPr>
            </w:pPr>
            <w:r w:rsidRPr="00B97092">
              <w:rPr>
                <w:rFonts w:ascii="Arial" w:hAnsi="Arial" w:cs="Arial"/>
              </w:rPr>
              <w:t>How do you anticipate the draft Conduct Standard will affect the operational cost of benchmark administrator</w:t>
            </w:r>
            <w:r w:rsidR="00E67BDD">
              <w:rPr>
                <w:rFonts w:ascii="Arial" w:hAnsi="Arial" w:cs="Arial"/>
              </w:rPr>
              <w:t>s</w:t>
            </w:r>
            <w:r w:rsidRPr="00B97092">
              <w:rPr>
                <w:rFonts w:ascii="Arial" w:hAnsi="Arial" w:cs="Arial"/>
              </w:rPr>
              <w:t xml:space="preserve"> </w:t>
            </w:r>
            <w:r w:rsidR="00E67BDD">
              <w:rPr>
                <w:rFonts w:ascii="Arial" w:hAnsi="Arial" w:cs="Arial"/>
              </w:rPr>
              <w:t>and/</w:t>
            </w:r>
            <w:proofErr w:type="gramStart"/>
            <w:r w:rsidRPr="00B97092">
              <w:rPr>
                <w:rFonts w:ascii="Arial" w:hAnsi="Arial" w:cs="Arial"/>
              </w:rPr>
              <w:t>or  benchmark</w:t>
            </w:r>
            <w:proofErr w:type="gramEnd"/>
            <w:r w:rsidRPr="00B97092">
              <w:rPr>
                <w:rFonts w:ascii="Arial" w:hAnsi="Arial" w:cs="Arial"/>
              </w:rPr>
              <w:t xml:space="preserve"> contributor</w:t>
            </w:r>
            <w:r w:rsidR="00E67BDD">
              <w:rPr>
                <w:rFonts w:ascii="Arial" w:hAnsi="Arial" w:cs="Arial"/>
              </w:rPr>
              <w:t>s</w:t>
            </w:r>
            <w:r w:rsidRPr="00B97092">
              <w:rPr>
                <w:rFonts w:ascii="Arial" w:hAnsi="Arial" w:cs="Arial"/>
              </w:rPr>
              <w:t>?</w:t>
            </w:r>
          </w:p>
        </w:tc>
        <w:tc>
          <w:tcPr>
            <w:tcW w:w="10427" w:type="dxa"/>
            <w:tcBorders>
              <w:top w:val="single" w:sz="4" w:space="0" w:color="auto"/>
              <w:left w:val="single" w:sz="4" w:space="0" w:color="auto"/>
              <w:bottom w:val="single" w:sz="4" w:space="0" w:color="auto"/>
              <w:right w:val="single" w:sz="4" w:space="0" w:color="auto"/>
            </w:tcBorders>
          </w:tcPr>
          <w:p w14:paraId="62C7205E" w14:textId="77777777" w:rsidR="00701AEF" w:rsidRPr="00701AEF" w:rsidRDefault="00701AEF" w:rsidP="00701AEF">
            <w:pPr>
              <w:widowControl w:val="0"/>
              <w:jc w:val="both"/>
              <w:rPr>
                <w:rFonts w:ascii="Arial" w:hAnsi="Arial" w:cs="Arial"/>
              </w:rPr>
            </w:pPr>
          </w:p>
        </w:tc>
      </w:tr>
      <w:tr w:rsidR="00701AEF" w:rsidRPr="00701AEF" w14:paraId="25297B5F" w14:textId="77777777" w:rsidTr="00701AEF">
        <w:trPr>
          <w:trHeight w:val="766"/>
        </w:trPr>
        <w:tc>
          <w:tcPr>
            <w:tcW w:w="571" w:type="dxa"/>
            <w:tcBorders>
              <w:top w:val="single" w:sz="4" w:space="0" w:color="auto"/>
              <w:left w:val="single" w:sz="4" w:space="0" w:color="auto"/>
              <w:bottom w:val="single" w:sz="4" w:space="0" w:color="auto"/>
              <w:right w:val="single" w:sz="4" w:space="0" w:color="auto"/>
            </w:tcBorders>
          </w:tcPr>
          <w:p w14:paraId="66C6738D" w14:textId="77777777" w:rsidR="00701AEF" w:rsidRPr="00701AEF" w:rsidRDefault="00701AEF"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hideMark/>
          </w:tcPr>
          <w:p w14:paraId="664BD6AA" w14:textId="5F912AEB" w:rsidR="00701AEF" w:rsidRPr="00701AEF" w:rsidRDefault="00B97092" w:rsidP="00701AEF">
            <w:pPr>
              <w:widowControl w:val="0"/>
              <w:jc w:val="both"/>
              <w:rPr>
                <w:rFonts w:ascii="Arial" w:hAnsi="Arial" w:cs="Arial"/>
              </w:rPr>
            </w:pPr>
            <w:r w:rsidRPr="00B97092">
              <w:rPr>
                <w:rFonts w:ascii="Arial" w:hAnsi="Arial" w:cs="Arial"/>
              </w:rPr>
              <w:t>If an increase in operational cost is expected, who will bear the cost and why?</w:t>
            </w:r>
          </w:p>
        </w:tc>
        <w:tc>
          <w:tcPr>
            <w:tcW w:w="10427" w:type="dxa"/>
            <w:tcBorders>
              <w:top w:val="single" w:sz="4" w:space="0" w:color="auto"/>
              <w:left w:val="single" w:sz="4" w:space="0" w:color="auto"/>
              <w:bottom w:val="single" w:sz="4" w:space="0" w:color="auto"/>
              <w:right w:val="single" w:sz="4" w:space="0" w:color="auto"/>
            </w:tcBorders>
          </w:tcPr>
          <w:p w14:paraId="06772DEC" w14:textId="77777777" w:rsidR="00701AEF" w:rsidRPr="00701AEF" w:rsidRDefault="00701AEF" w:rsidP="00701AEF">
            <w:pPr>
              <w:widowControl w:val="0"/>
              <w:jc w:val="both"/>
              <w:rPr>
                <w:rFonts w:ascii="Arial" w:hAnsi="Arial" w:cs="Arial"/>
              </w:rPr>
            </w:pPr>
          </w:p>
        </w:tc>
      </w:tr>
      <w:tr w:rsidR="00B97092" w:rsidRPr="00701AEF" w14:paraId="2D3BFB96" w14:textId="77777777" w:rsidTr="00701AEF">
        <w:trPr>
          <w:trHeight w:val="766"/>
        </w:trPr>
        <w:tc>
          <w:tcPr>
            <w:tcW w:w="571" w:type="dxa"/>
            <w:tcBorders>
              <w:top w:val="single" w:sz="4" w:space="0" w:color="auto"/>
              <w:left w:val="single" w:sz="4" w:space="0" w:color="auto"/>
              <w:bottom w:val="single" w:sz="4" w:space="0" w:color="auto"/>
              <w:right w:val="single" w:sz="4" w:space="0" w:color="auto"/>
            </w:tcBorders>
          </w:tcPr>
          <w:p w14:paraId="53A17D01" w14:textId="77777777" w:rsidR="00B97092" w:rsidRPr="00701AEF" w:rsidRDefault="00B97092"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tcPr>
          <w:p w14:paraId="19220AC6" w14:textId="77777777" w:rsidR="00E67BDD" w:rsidRDefault="00B97092" w:rsidP="00701AEF">
            <w:pPr>
              <w:widowControl w:val="0"/>
              <w:jc w:val="both"/>
              <w:rPr>
                <w:rFonts w:ascii="Arial" w:hAnsi="Arial" w:cs="Arial"/>
              </w:rPr>
            </w:pPr>
            <w:r w:rsidRPr="00B97092">
              <w:rPr>
                <w:rFonts w:ascii="Arial" w:hAnsi="Arial" w:cs="Arial"/>
              </w:rPr>
              <w:t xml:space="preserve">Do you anticipate that business models used by benchmark administrators or benchmark contributors may need to change </w:t>
            </w:r>
            <w:proofErr w:type="gramStart"/>
            <w:r w:rsidRPr="00B97092">
              <w:rPr>
                <w:rFonts w:ascii="Arial" w:hAnsi="Arial" w:cs="Arial"/>
              </w:rPr>
              <w:t>as a result of</w:t>
            </w:r>
            <w:proofErr w:type="gramEnd"/>
            <w:r w:rsidRPr="00B97092">
              <w:rPr>
                <w:rFonts w:ascii="Arial" w:hAnsi="Arial" w:cs="Arial"/>
              </w:rPr>
              <w:t xml:space="preserve"> the draft Conduct Standard? </w:t>
            </w:r>
          </w:p>
          <w:p w14:paraId="0801C55B" w14:textId="77777777" w:rsidR="00E67BDD" w:rsidRDefault="00E67BDD" w:rsidP="00701AEF">
            <w:pPr>
              <w:widowControl w:val="0"/>
              <w:jc w:val="both"/>
              <w:rPr>
                <w:rFonts w:ascii="Arial" w:hAnsi="Arial" w:cs="Arial"/>
              </w:rPr>
            </w:pPr>
          </w:p>
          <w:p w14:paraId="75457D35" w14:textId="2C67B883" w:rsidR="00B97092" w:rsidRPr="00B97092" w:rsidRDefault="00B97092" w:rsidP="00701AEF">
            <w:pPr>
              <w:widowControl w:val="0"/>
              <w:jc w:val="both"/>
              <w:rPr>
                <w:rFonts w:ascii="Arial" w:hAnsi="Arial" w:cs="Arial"/>
              </w:rPr>
            </w:pPr>
            <w:r w:rsidRPr="00B97092">
              <w:rPr>
                <w:rFonts w:ascii="Arial" w:hAnsi="Arial" w:cs="Arial"/>
              </w:rPr>
              <w:lastRenderedPageBreak/>
              <w:t xml:space="preserve">If yes, please provide details </w:t>
            </w:r>
            <w:r w:rsidR="00E67BDD">
              <w:rPr>
                <w:rFonts w:ascii="Arial" w:hAnsi="Arial" w:cs="Arial"/>
              </w:rPr>
              <w:t>(</w:t>
            </w:r>
            <w:r w:rsidRPr="00B97092">
              <w:rPr>
                <w:rFonts w:ascii="Arial" w:hAnsi="Arial" w:cs="Arial"/>
              </w:rPr>
              <w:t>including</w:t>
            </w:r>
            <w:r w:rsidR="00E67BDD">
              <w:rPr>
                <w:rFonts w:ascii="Arial" w:hAnsi="Arial" w:cs="Arial"/>
              </w:rPr>
              <w:t>,</w:t>
            </w:r>
            <w:r w:rsidRPr="00B97092">
              <w:rPr>
                <w:rFonts w:ascii="Arial" w:hAnsi="Arial" w:cs="Arial"/>
              </w:rPr>
              <w:t xml:space="preserve"> </w:t>
            </w:r>
            <w:r w:rsidR="00E67BDD">
              <w:rPr>
                <w:rFonts w:ascii="Arial" w:hAnsi="Arial" w:cs="Arial"/>
              </w:rPr>
              <w:t xml:space="preserve">where relevant, any </w:t>
            </w:r>
            <w:r w:rsidRPr="00B97092">
              <w:rPr>
                <w:rFonts w:ascii="Arial" w:hAnsi="Arial" w:cs="Arial"/>
              </w:rPr>
              <w:t>expected costs</w:t>
            </w:r>
            <w:r w:rsidR="00E67BDD">
              <w:rPr>
                <w:rFonts w:ascii="Arial" w:hAnsi="Arial" w:cs="Arial"/>
              </w:rPr>
              <w:t xml:space="preserve"> implication)</w:t>
            </w:r>
          </w:p>
        </w:tc>
        <w:tc>
          <w:tcPr>
            <w:tcW w:w="10427" w:type="dxa"/>
            <w:tcBorders>
              <w:top w:val="single" w:sz="4" w:space="0" w:color="auto"/>
              <w:left w:val="single" w:sz="4" w:space="0" w:color="auto"/>
              <w:bottom w:val="single" w:sz="4" w:space="0" w:color="auto"/>
              <w:right w:val="single" w:sz="4" w:space="0" w:color="auto"/>
            </w:tcBorders>
          </w:tcPr>
          <w:p w14:paraId="05E13F09" w14:textId="77777777" w:rsidR="00B97092" w:rsidRPr="00701AEF" w:rsidRDefault="00B97092" w:rsidP="00701AEF">
            <w:pPr>
              <w:widowControl w:val="0"/>
              <w:jc w:val="both"/>
              <w:rPr>
                <w:rFonts w:ascii="Arial" w:hAnsi="Arial" w:cs="Arial"/>
              </w:rPr>
            </w:pPr>
          </w:p>
        </w:tc>
      </w:tr>
      <w:tr w:rsidR="00B97092" w:rsidRPr="00701AEF" w14:paraId="293B789B" w14:textId="77777777" w:rsidTr="00701AEF">
        <w:trPr>
          <w:trHeight w:val="766"/>
        </w:trPr>
        <w:tc>
          <w:tcPr>
            <w:tcW w:w="571" w:type="dxa"/>
            <w:tcBorders>
              <w:top w:val="single" w:sz="4" w:space="0" w:color="auto"/>
              <w:left w:val="single" w:sz="4" w:space="0" w:color="auto"/>
              <w:bottom w:val="single" w:sz="4" w:space="0" w:color="auto"/>
              <w:right w:val="single" w:sz="4" w:space="0" w:color="auto"/>
            </w:tcBorders>
          </w:tcPr>
          <w:p w14:paraId="753E2AF0" w14:textId="77777777" w:rsidR="00B97092" w:rsidRPr="00701AEF" w:rsidRDefault="00B97092"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tcPr>
          <w:p w14:paraId="6D023AA9" w14:textId="1EDCAAF0" w:rsidR="00B97092" w:rsidRPr="00B97092" w:rsidRDefault="00B97092" w:rsidP="00701AEF">
            <w:pPr>
              <w:widowControl w:val="0"/>
              <w:jc w:val="both"/>
              <w:rPr>
                <w:rFonts w:ascii="Arial" w:hAnsi="Arial" w:cs="Arial"/>
              </w:rPr>
            </w:pPr>
            <w:r w:rsidRPr="00B97092">
              <w:rPr>
                <w:rFonts w:ascii="Arial" w:hAnsi="Arial" w:cs="Arial"/>
              </w:rPr>
              <w:t>How will different users of benchmarks be impacted by the requirements of the draft Conduct Standard</w:t>
            </w:r>
            <w:r w:rsidR="00E67BDD">
              <w:rPr>
                <w:rFonts w:ascii="Arial" w:hAnsi="Arial" w:cs="Arial"/>
              </w:rPr>
              <w:t xml:space="preserve"> (if at all)</w:t>
            </w:r>
            <w:r w:rsidRPr="00B97092">
              <w:rPr>
                <w:rFonts w:ascii="Arial" w:hAnsi="Arial" w:cs="Arial"/>
              </w:rPr>
              <w:t xml:space="preserve">?  </w:t>
            </w:r>
          </w:p>
        </w:tc>
        <w:tc>
          <w:tcPr>
            <w:tcW w:w="10427" w:type="dxa"/>
            <w:tcBorders>
              <w:top w:val="single" w:sz="4" w:space="0" w:color="auto"/>
              <w:left w:val="single" w:sz="4" w:space="0" w:color="auto"/>
              <w:bottom w:val="single" w:sz="4" w:space="0" w:color="auto"/>
              <w:right w:val="single" w:sz="4" w:space="0" w:color="auto"/>
            </w:tcBorders>
          </w:tcPr>
          <w:p w14:paraId="099160CE" w14:textId="77777777" w:rsidR="00B97092" w:rsidRPr="00701AEF" w:rsidRDefault="00B97092" w:rsidP="00701AEF">
            <w:pPr>
              <w:widowControl w:val="0"/>
              <w:jc w:val="both"/>
              <w:rPr>
                <w:rFonts w:ascii="Arial" w:hAnsi="Arial" w:cs="Arial"/>
              </w:rPr>
            </w:pPr>
          </w:p>
        </w:tc>
      </w:tr>
      <w:tr w:rsidR="00B97092" w:rsidRPr="00701AEF" w14:paraId="2F9314E6" w14:textId="77777777" w:rsidTr="00701AEF">
        <w:trPr>
          <w:trHeight w:val="766"/>
        </w:trPr>
        <w:tc>
          <w:tcPr>
            <w:tcW w:w="571" w:type="dxa"/>
            <w:tcBorders>
              <w:top w:val="single" w:sz="4" w:space="0" w:color="auto"/>
              <w:left w:val="single" w:sz="4" w:space="0" w:color="auto"/>
              <w:bottom w:val="single" w:sz="4" w:space="0" w:color="auto"/>
              <w:right w:val="single" w:sz="4" w:space="0" w:color="auto"/>
            </w:tcBorders>
          </w:tcPr>
          <w:p w14:paraId="09D72E12" w14:textId="77777777" w:rsidR="00B97092" w:rsidRPr="00701AEF" w:rsidRDefault="00B97092"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tcPr>
          <w:p w14:paraId="1F0F2E99" w14:textId="71B1C575" w:rsidR="00B97092" w:rsidRPr="00B97092" w:rsidRDefault="00D05F74" w:rsidP="00701AEF">
            <w:pPr>
              <w:widowControl w:val="0"/>
              <w:jc w:val="both"/>
              <w:rPr>
                <w:rFonts w:ascii="Arial" w:hAnsi="Arial" w:cs="Arial"/>
              </w:rPr>
            </w:pPr>
            <w:r w:rsidRPr="00D05F74">
              <w:rPr>
                <w:rFonts w:ascii="Arial" w:hAnsi="Arial" w:cs="Arial"/>
              </w:rPr>
              <w:t xml:space="preserve">Will the risk of increased cost incurred by benchmark </w:t>
            </w:r>
            <w:r w:rsidR="001C3216">
              <w:rPr>
                <w:rFonts w:ascii="Arial" w:hAnsi="Arial" w:cs="Arial"/>
              </w:rPr>
              <w:t>administrators</w:t>
            </w:r>
            <w:r w:rsidR="00E67BDD">
              <w:rPr>
                <w:rFonts w:ascii="Arial" w:hAnsi="Arial" w:cs="Arial"/>
              </w:rPr>
              <w:t xml:space="preserve"> (and where relevant, benchmark contributors </w:t>
            </w:r>
            <w:r w:rsidRPr="00D05F74">
              <w:rPr>
                <w:rFonts w:ascii="Arial" w:hAnsi="Arial" w:cs="Arial"/>
              </w:rPr>
              <w:t>or users of benchmarks</w:t>
            </w:r>
            <w:r w:rsidR="00E67BDD">
              <w:rPr>
                <w:rFonts w:ascii="Arial" w:hAnsi="Arial" w:cs="Arial"/>
              </w:rPr>
              <w:t>)</w:t>
            </w:r>
            <w:r w:rsidRPr="00D05F74">
              <w:rPr>
                <w:rFonts w:ascii="Arial" w:hAnsi="Arial" w:cs="Arial"/>
              </w:rPr>
              <w:t xml:space="preserve"> be mitigated by </w:t>
            </w:r>
            <w:r w:rsidR="001620F4">
              <w:rPr>
                <w:rFonts w:ascii="Arial" w:hAnsi="Arial" w:cs="Arial"/>
              </w:rPr>
              <w:t xml:space="preserve">the </w:t>
            </w:r>
            <w:r w:rsidRPr="00D05F74">
              <w:rPr>
                <w:rFonts w:ascii="Arial" w:hAnsi="Arial" w:cs="Arial"/>
              </w:rPr>
              <w:t>greater transparency and competition</w:t>
            </w:r>
            <w:r w:rsidR="001620F4">
              <w:rPr>
                <w:rFonts w:ascii="Arial" w:hAnsi="Arial" w:cs="Arial"/>
              </w:rPr>
              <w:t xml:space="preserve"> as anticipated and explained in the Statement of Need</w:t>
            </w:r>
            <w:r w:rsidRPr="00D05F74">
              <w:rPr>
                <w:rFonts w:ascii="Arial" w:hAnsi="Arial" w:cs="Arial"/>
              </w:rPr>
              <w:t>?</w:t>
            </w:r>
          </w:p>
        </w:tc>
        <w:tc>
          <w:tcPr>
            <w:tcW w:w="10427" w:type="dxa"/>
            <w:tcBorders>
              <w:top w:val="single" w:sz="4" w:space="0" w:color="auto"/>
              <w:left w:val="single" w:sz="4" w:space="0" w:color="auto"/>
              <w:bottom w:val="single" w:sz="4" w:space="0" w:color="auto"/>
              <w:right w:val="single" w:sz="4" w:space="0" w:color="auto"/>
            </w:tcBorders>
          </w:tcPr>
          <w:p w14:paraId="247B770E" w14:textId="77777777" w:rsidR="00B97092" w:rsidRPr="00701AEF" w:rsidRDefault="00B97092" w:rsidP="00701AEF">
            <w:pPr>
              <w:widowControl w:val="0"/>
              <w:jc w:val="both"/>
              <w:rPr>
                <w:rFonts w:ascii="Arial" w:hAnsi="Arial" w:cs="Arial"/>
              </w:rPr>
            </w:pPr>
          </w:p>
        </w:tc>
      </w:tr>
      <w:tr w:rsidR="00B97092" w:rsidRPr="00701AEF" w14:paraId="6D7E27DC" w14:textId="77777777" w:rsidTr="00701AEF">
        <w:trPr>
          <w:trHeight w:val="766"/>
        </w:trPr>
        <w:tc>
          <w:tcPr>
            <w:tcW w:w="571" w:type="dxa"/>
            <w:tcBorders>
              <w:top w:val="single" w:sz="4" w:space="0" w:color="auto"/>
              <w:left w:val="single" w:sz="4" w:space="0" w:color="auto"/>
              <w:bottom w:val="single" w:sz="4" w:space="0" w:color="auto"/>
              <w:right w:val="single" w:sz="4" w:space="0" w:color="auto"/>
            </w:tcBorders>
          </w:tcPr>
          <w:p w14:paraId="44FC6808" w14:textId="77777777" w:rsidR="00B97092" w:rsidRPr="00701AEF" w:rsidRDefault="00B97092"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tcPr>
          <w:p w14:paraId="1EC88B14" w14:textId="51EE735F" w:rsidR="001620F4" w:rsidRDefault="00476E72" w:rsidP="00701AEF">
            <w:pPr>
              <w:widowControl w:val="0"/>
              <w:jc w:val="both"/>
              <w:rPr>
                <w:rFonts w:ascii="Arial" w:hAnsi="Arial" w:cs="Arial"/>
              </w:rPr>
            </w:pPr>
            <w:r>
              <w:rPr>
                <w:rFonts w:ascii="Arial" w:hAnsi="Arial" w:cs="Arial"/>
              </w:rPr>
              <w:t>I</w:t>
            </w:r>
            <w:r w:rsidR="00290C28">
              <w:rPr>
                <w:rFonts w:ascii="Arial" w:hAnsi="Arial" w:cs="Arial"/>
              </w:rPr>
              <w:t xml:space="preserve">s </w:t>
            </w:r>
            <w:r>
              <w:rPr>
                <w:rFonts w:ascii="Arial" w:hAnsi="Arial" w:cs="Arial"/>
              </w:rPr>
              <w:t xml:space="preserve">the </w:t>
            </w:r>
            <w:r w:rsidRPr="00701AEF">
              <w:rPr>
                <w:rFonts w:ascii="Arial" w:hAnsi="Arial" w:cs="Arial"/>
              </w:rPr>
              <w:t>six</w:t>
            </w:r>
            <w:r w:rsidR="00290C28" w:rsidRPr="00701AEF">
              <w:rPr>
                <w:rFonts w:ascii="Arial" w:hAnsi="Arial" w:cs="Arial"/>
              </w:rPr>
              <w:t xml:space="preserve"> months transitional period following the final publication of the </w:t>
            </w:r>
            <w:r w:rsidR="00290C28">
              <w:rPr>
                <w:rFonts w:ascii="Arial" w:hAnsi="Arial" w:cs="Arial"/>
              </w:rPr>
              <w:t>Conduct Standard in your view sufficient and appropriate to allow for all</w:t>
            </w:r>
            <w:r w:rsidR="001C3216">
              <w:rPr>
                <w:rFonts w:ascii="Arial" w:hAnsi="Arial" w:cs="Arial"/>
              </w:rPr>
              <w:t xml:space="preserve"> existing</w:t>
            </w:r>
            <w:r w:rsidR="00290C28">
              <w:rPr>
                <w:rFonts w:ascii="Arial" w:hAnsi="Arial" w:cs="Arial"/>
              </w:rPr>
              <w:t xml:space="preserve"> benchmark administrations to bring their licensing applications? </w:t>
            </w:r>
          </w:p>
          <w:p w14:paraId="34378DDE" w14:textId="77777777" w:rsidR="001620F4" w:rsidRDefault="001620F4" w:rsidP="00701AEF">
            <w:pPr>
              <w:widowControl w:val="0"/>
              <w:jc w:val="both"/>
              <w:rPr>
                <w:rFonts w:ascii="Arial" w:hAnsi="Arial" w:cs="Arial"/>
              </w:rPr>
            </w:pPr>
          </w:p>
          <w:p w14:paraId="222FC2EA" w14:textId="080873BA" w:rsidR="00B97092" w:rsidRPr="00B97092" w:rsidRDefault="00D05F74" w:rsidP="00701AEF">
            <w:pPr>
              <w:widowControl w:val="0"/>
              <w:jc w:val="both"/>
              <w:rPr>
                <w:rFonts w:ascii="Arial" w:hAnsi="Arial" w:cs="Arial"/>
              </w:rPr>
            </w:pPr>
            <w:r w:rsidRPr="00D05F74">
              <w:rPr>
                <w:rFonts w:ascii="Arial" w:hAnsi="Arial" w:cs="Arial"/>
              </w:rPr>
              <w:t xml:space="preserve">If not, </w:t>
            </w:r>
            <w:r w:rsidR="00290C28">
              <w:rPr>
                <w:rFonts w:ascii="Arial" w:hAnsi="Arial" w:cs="Arial"/>
              </w:rPr>
              <w:t xml:space="preserve">please provide a justification for your response and please suggest alternative </w:t>
            </w:r>
            <w:r w:rsidRPr="00D05F74">
              <w:rPr>
                <w:rFonts w:ascii="Arial" w:hAnsi="Arial" w:cs="Arial"/>
              </w:rPr>
              <w:t xml:space="preserve">transitional arrangements </w:t>
            </w:r>
            <w:r w:rsidR="00290C28">
              <w:rPr>
                <w:rFonts w:ascii="Arial" w:hAnsi="Arial" w:cs="Arial"/>
              </w:rPr>
              <w:t>for the Conduct Standard as a whole or relevant paragraphs in</w:t>
            </w:r>
            <w:r w:rsidRPr="00D05F74">
              <w:rPr>
                <w:rFonts w:ascii="Arial" w:hAnsi="Arial" w:cs="Arial"/>
              </w:rPr>
              <w:t xml:space="preserve"> the draft Conduct Standard</w:t>
            </w:r>
            <w:r w:rsidR="001620F4">
              <w:rPr>
                <w:rFonts w:ascii="Arial" w:hAnsi="Arial" w:cs="Arial"/>
              </w:rPr>
              <w:t>.</w:t>
            </w:r>
          </w:p>
        </w:tc>
        <w:tc>
          <w:tcPr>
            <w:tcW w:w="10427" w:type="dxa"/>
            <w:tcBorders>
              <w:top w:val="single" w:sz="4" w:space="0" w:color="auto"/>
              <w:left w:val="single" w:sz="4" w:space="0" w:color="auto"/>
              <w:bottom w:val="single" w:sz="4" w:space="0" w:color="auto"/>
              <w:right w:val="single" w:sz="4" w:space="0" w:color="auto"/>
            </w:tcBorders>
          </w:tcPr>
          <w:p w14:paraId="1D5553D7" w14:textId="77777777" w:rsidR="00B97092" w:rsidRPr="00701AEF" w:rsidRDefault="00B97092" w:rsidP="00701AEF">
            <w:pPr>
              <w:widowControl w:val="0"/>
              <w:jc w:val="both"/>
              <w:rPr>
                <w:rFonts w:ascii="Arial" w:hAnsi="Arial" w:cs="Arial"/>
              </w:rPr>
            </w:pPr>
          </w:p>
        </w:tc>
      </w:tr>
      <w:tr w:rsidR="00B97092" w:rsidRPr="00701AEF" w14:paraId="463158E7" w14:textId="77777777" w:rsidTr="00701AEF">
        <w:trPr>
          <w:trHeight w:val="766"/>
        </w:trPr>
        <w:tc>
          <w:tcPr>
            <w:tcW w:w="571" w:type="dxa"/>
            <w:tcBorders>
              <w:top w:val="single" w:sz="4" w:space="0" w:color="auto"/>
              <w:left w:val="single" w:sz="4" w:space="0" w:color="auto"/>
              <w:bottom w:val="single" w:sz="4" w:space="0" w:color="auto"/>
              <w:right w:val="single" w:sz="4" w:space="0" w:color="auto"/>
            </w:tcBorders>
          </w:tcPr>
          <w:p w14:paraId="07EC2733" w14:textId="77777777" w:rsidR="00B97092" w:rsidRPr="00701AEF" w:rsidRDefault="00B97092"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tcPr>
          <w:p w14:paraId="09A875D2" w14:textId="7256973B" w:rsidR="00B97092" w:rsidRPr="00B97092" w:rsidRDefault="00D05F74" w:rsidP="00701AEF">
            <w:pPr>
              <w:widowControl w:val="0"/>
              <w:jc w:val="both"/>
              <w:rPr>
                <w:rFonts w:ascii="Arial" w:hAnsi="Arial" w:cs="Arial"/>
              </w:rPr>
            </w:pPr>
            <w:r w:rsidRPr="00D05F74">
              <w:rPr>
                <w:rFonts w:ascii="Arial" w:hAnsi="Arial" w:cs="Arial"/>
              </w:rPr>
              <w:t>Do you find the format of the Conduct Standard user-friendly and simple to understand? If no, please provide suggestions for improvement.</w:t>
            </w:r>
          </w:p>
        </w:tc>
        <w:tc>
          <w:tcPr>
            <w:tcW w:w="10427" w:type="dxa"/>
            <w:tcBorders>
              <w:top w:val="single" w:sz="4" w:space="0" w:color="auto"/>
              <w:left w:val="single" w:sz="4" w:space="0" w:color="auto"/>
              <w:bottom w:val="single" w:sz="4" w:space="0" w:color="auto"/>
              <w:right w:val="single" w:sz="4" w:space="0" w:color="auto"/>
            </w:tcBorders>
          </w:tcPr>
          <w:p w14:paraId="1EBCA5CD" w14:textId="77777777" w:rsidR="00B97092" w:rsidRPr="00701AEF" w:rsidRDefault="00B97092" w:rsidP="00701AEF">
            <w:pPr>
              <w:widowControl w:val="0"/>
              <w:jc w:val="both"/>
              <w:rPr>
                <w:rFonts w:ascii="Arial" w:hAnsi="Arial" w:cs="Arial"/>
              </w:rPr>
            </w:pPr>
          </w:p>
        </w:tc>
      </w:tr>
    </w:tbl>
    <w:p w14:paraId="75263A0D" w14:textId="77777777" w:rsidR="007A4C59" w:rsidRPr="00BD5357" w:rsidRDefault="007A4C59" w:rsidP="00AF7257">
      <w:pPr>
        <w:spacing w:after="0" w:line="240" w:lineRule="auto"/>
        <w:jc w:val="both"/>
        <w:rPr>
          <w:rFonts w:ascii="Arial" w:hAnsi="Arial" w:cs="Arial"/>
          <w:b/>
          <w:noProof/>
          <w:sz w:val="28"/>
          <w:szCs w:val="28"/>
          <w:lang w:eastAsia="en-ZA"/>
        </w:rPr>
      </w:pPr>
    </w:p>
    <w:p w14:paraId="0D68F11C" w14:textId="77777777" w:rsidR="00AF7257" w:rsidRPr="00BD5357" w:rsidRDefault="00AF7257" w:rsidP="00AF7257">
      <w:pPr>
        <w:spacing w:after="0" w:line="240" w:lineRule="auto"/>
        <w:jc w:val="both"/>
        <w:rPr>
          <w:rFonts w:ascii="Arial" w:hAnsi="Arial" w:cs="Arial"/>
          <w:noProof/>
          <w:sz w:val="20"/>
          <w:szCs w:val="20"/>
          <w:lang w:eastAsia="en-ZA"/>
        </w:rPr>
      </w:pPr>
    </w:p>
    <w:p w14:paraId="4ED911BE" w14:textId="77777777" w:rsidR="00145DE7" w:rsidRPr="00BD5357" w:rsidRDefault="00145DE7" w:rsidP="0049176D">
      <w:pPr>
        <w:spacing w:after="0" w:line="240" w:lineRule="auto"/>
        <w:jc w:val="both"/>
        <w:rPr>
          <w:rFonts w:ascii="Arial" w:hAnsi="Arial" w:cs="Arial"/>
          <w:noProof/>
          <w:sz w:val="20"/>
          <w:szCs w:val="20"/>
          <w:lang w:eastAsia="en-ZA"/>
        </w:rPr>
      </w:pPr>
    </w:p>
    <w:p w14:paraId="788A9404" w14:textId="77777777" w:rsidR="00470935" w:rsidRPr="00BD5357" w:rsidRDefault="00470935" w:rsidP="0049176D">
      <w:pPr>
        <w:spacing w:after="0" w:line="240" w:lineRule="auto"/>
        <w:jc w:val="both"/>
        <w:rPr>
          <w:rFonts w:ascii="Arial" w:hAnsi="Arial" w:cs="Arial"/>
          <w:noProof/>
          <w:sz w:val="20"/>
          <w:szCs w:val="20"/>
          <w:lang w:eastAsia="en-ZA"/>
        </w:rPr>
      </w:pPr>
    </w:p>
    <w:p w14:paraId="775D502A" w14:textId="233CC0AC" w:rsidR="003F0AE4" w:rsidRPr="00BD5357" w:rsidRDefault="00D42AE4" w:rsidP="00BD5357">
      <w:pPr>
        <w:pStyle w:val="Heading1"/>
        <w:rPr>
          <w:rFonts w:ascii="Arial" w:hAnsi="Arial" w:cs="Arial"/>
        </w:rPr>
      </w:pPr>
      <w:bookmarkStart w:id="13" w:name="_Toc89858722"/>
      <w:bookmarkStart w:id="14" w:name="_Hlk74824208"/>
      <w:r w:rsidRPr="00BD5357">
        <w:rPr>
          <w:rFonts w:ascii="Arial" w:hAnsi="Arial" w:cs="Arial"/>
        </w:rPr>
        <w:t xml:space="preserve">SECTION </w:t>
      </w:r>
      <w:r w:rsidR="00024DD1">
        <w:rPr>
          <w:rFonts w:ascii="Arial" w:hAnsi="Arial" w:cs="Arial"/>
        </w:rPr>
        <w:t>D</w:t>
      </w:r>
      <w:r w:rsidRPr="00BD5357">
        <w:rPr>
          <w:rFonts w:ascii="Arial" w:hAnsi="Arial" w:cs="Arial"/>
        </w:rPr>
        <w:t>- GENERAL COMMENTS</w:t>
      </w:r>
      <w:bookmarkEnd w:id="13"/>
    </w:p>
    <w:p w14:paraId="51D95F0E" w14:textId="77777777" w:rsidR="00D42AE4" w:rsidRPr="00BD5357" w:rsidRDefault="00D42AE4" w:rsidP="0049176D">
      <w:pPr>
        <w:spacing w:after="0" w:line="240" w:lineRule="auto"/>
        <w:jc w:val="both"/>
        <w:rPr>
          <w:rFonts w:ascii="Arial" w:hAnsi="Arial" w:cs="Arial"/>
          <w:noProof/>
          <w:sz w:val="20"/>
          <w:szCs w:val="20"/>
          <w:lang w:eastAsia="en-ZA"/>
        </w:rPr>
      </w:pPr>
    </w:p>
    <w:tbl>
      <w:tblPr>
        <w:tblStyle w:val="TableGrid"/>
        <w:tblW w:w="0" w:type="auto"/>
        <w:tblLook w:val="04A0" w:firstRow="1" w:lastRow="0" w:firstColumn="1" w:lastColumn="0" w:noHBand="0" w:noVBand="1"/>
      </w:tblPr>
      <w:tblGrid>
        <w:gridCol w:w="1139"/>
        <w:gridCol w:w="3337"/>
        <w:gridCol w:w="10912"/>
      </w:tblGrid>
      <w:tr w:rsidR="00F0353D" w:rsidRPr="00BD5357" w14:paraId="61C925F2" w14:textId="77777777" w:rsidTr="00145DE7">
        <w:trPr>
          <w:trHeight w:val="395"/>
          <w:tblHeader/>
        </w:trPr>
        <w:tc>
          <w:tcPr>
            <w:tcW w:w="1139" w:type="dxa"/>
            <w:tcBorders>
              <w:top w:val="single" w:sz="4" w:space="0" w:color="auto"/>
            </w:tcBorders>
            <w:shd w:val="clear" w:color="auto" w:fill="808080" w:themeFill="background1" w:themeFillShade="80"/>
            <w:vAlign w:val="center"/>
          </w:tcPr>
          <w:p w14:paraId="1B208969"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No</w:t>
            </w:r>
          </w:p>
        </w:tc>
        <w:tc>
          <w:tcPr>
            <w:tcW w:w="3337" w:type="dxa"/>
            <w:tcBorders>
              <w:top w:val="single" w:sz="4" w:space="0" w:color="auto"/>
            </w:tcBorders>
            <w:shd w:val="clear" w:color="auto" w:fill="808080" w:themeFill="background1" w:themeFillShade="80"/>
            <w:vAlign w:val="center"/>
          </w:tcPr>
          <w:p w14:paraId="4A443525"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Commentator</w:t>
            </w:r>
          </w:p>
        </w:tc>
        <w:tc>
          <w:tcPr>
            <w:tcW w:w="10912" w:type="dxa"/>
            <w:tcBorders>
              <w:top w:val="single" w:sz="4" w:space="0" w:color="auto"/>
            </w:tcBorders>
            <w:shd w:val="clear" w:color="auto" w:fill="808080" w:themeFill="background1" w:themeFillShade="80"/>
            <w:vAlign w:val="center"/>
          </w:tcPr>
          <w:p w14:paraId="35B7A887"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Comment/Recommendation</w:t>
            </w:r>
          </w:p>
        </w:tc>
      </w:tr>
      <w:tr w:rsidR="00145DE7" w:rsidRPr="00BD5357" w14:paraId="3F6F5C99" w14:textId="77777777" w:rsidTr="00145DE7">
        <w:tc>
          <w:tcPr>
            <w:tcW w:w="1139" w:type="dxa"/>
            <w:shd w:val="clear" w:color="auto" w:fill="auto"/>
          </w:tcPr>
          <w:p w14:paraId="7CC1AC1F" w14:textId="77777777" w:rsidR="00145DE7" w:rsidRPr="00BD5357" w:rsidRDefault="00145DE7"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1.</w:t>
            </w:r>
          </w:p>
        </w:tc>
        <w:tc>
          <w:tcPr>
            <w:tcW w:w="3337" w:type="dxa"/>
            <w:shd w:val="clear" w:color="auto" w:fill="auto"/>
          </w:tcPr>
          <w:p w14:paraId="2CF52117" w14:textId="77777777" w:rsidR="00145DE7" w:rsidRPr="00BD5357" w:rsidRDefault="00145DE7" w:rsidP="0049176D">
            <w:pPr>
              <w:jc w:val="both"/>
              <w:rPr>
                <w:rFonts w:ascii="Arial" w:hAnsi="Arial" w:cs="Arial"/>
                <w:bCs/>
                <w:sz w:val="20"/>
                <w:szCs w:val="20"/>
              </w:rPr>
            </w:pPr>
          </w:p>
        </w:tc>
        <w:tc>
          <w:tcPr>
            <w:tcW w:w="10912" w:type="dxa"/>
            <w:shd w:val="clear" w:color="auto" w:fill="auto"/>
          </w:tcPr>
          <w:p w14:paraId="530344B3" w14:textId="77777777" w:rsidR="00145DE7" w:rsidRPr="00BD5357" w:rsidRDefault="00145DE7" w:rsidP="0049176D">
            <w:pPr>
              <w:autoSpaceDE w:val="0"/>
              <w:autoSpaceDN w:val="0"/>
              <w:adjustRightInd w:val="0"/>
              <w:jc w:val="both"/>
              <w:rPr>
                <w:rFonts w:ascii="Arial" w:hAnsi="Arial" w:cs="Arial"/>
                <w:sz w:val="20"/>
                <w:szCs w:val="20"/>
              </w:rPr>
            </w:pPr>
          </w:p>
        </w:tc>
      </w:tr>
      <w:tr w:rsidR="00F0353D" w:rsidRPr="00BD5357" w14:paraId="1B2BC1FC" w14:textId="77777777" w:rsidTr="00145DE7">
        <w:tc>
          <w:tcPr>
            <w:tcW w:w="1139" w:type="dxa"/>
            <w:shd w:val="clear" w:color="auto" w:fill="auto"/>
          </w:tcPr>
          <w:p w14:paraId="2E401DB1" w14:textId="77777777" w:rsidR="00F0353D" w:rsidRPr="00BD5357" w:rsidRDefault="00085493"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lastRenderedPageBreak/>
              <w:t>2.</w:t>
            </w:r>
          </w:p>
        </w:tc>
        <w:tc>
          <w:tcPr>
            <w:tcW w:w="3337" w:type="dxa"/>
            <w:shd w:val="clear" w:color="auto" w:fill="auto"/>
          </w:tcPr>
          <w:p w14:paraId="6CBFED69" w14:textId="77777777" w:rsidR="00F0353D" w:rsidRPr="00BD5357" w:rsidRDefault="00F0353D" w:rsidP="0049176D">
            <w:pPr>
              <w:jc w:val="both"/>
              <w:rPr>
                <w:rFonts w:ascii="Arial" w:hAnsi="Arial" w:cs="Arial"/>
                <w:bCs/>
                <w:sz w:val="20"/>
                <w:szCs w:val="20"/>
              </w:rPr>
            </w:pPr>
          </w:p>
        </w:tc>
        <w:tc>
          <w:tcPr>
            <w:tcW w:w="10912" w:type="dxa"/>
            <w:shd w:val="clear" w:color="auto" w:fill="auto"/>
          </w:tcPr>
          <w:p w14:paraId="1A03B462" w14:textId="77777777" w:rsidR="00F0353D" w:rsidRPr="00BD5357" w:rsidRDefault="00F0353D" w:rsidP="0049176D">
            <w:pPr>
              <w:autoSpaceDE w:val="0"/>
              <w:autoSpaceDN w:val="0"/>
              <w:adjustRightInd w:val="0"/>
              <w:jc w:val="both"/>
              <w:rPr>
                <w:rFonts w:ascii="Arial" w:hAnsi="Arial" w:cs="Arial"/>
                <w:sz w:val="20"/>
                <w:szCs w:val="20"/>
              </w:rPr>
            </w:pPr>
          </w:p>
        </w:tc>
      </w:tr>
      <w:tr w:rsidR="00F0353D" w:rsidRPr="00BD5357" w14:paraId="75F48CCD" w14:textId="77777777" w:rsidTr="00145DE7">
        <w:tc>
          <w:tcPr>
            <w:tcW w:w="1139" w:type="dxa"/>
            <w:shd w:val="clear" w:color="auto" w:fill="auto"/>
          </w:tcPr>
          <w:p w14:paraId="78BDA4BA" w14:textId="77777777" w:rsidR="00F0353D" w:rsidRPr="00BD5357" w:rsidRDefault="00085493"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3.</w:t>
            </w:r>
          </w:p>
        </w:tc>
        <w:tc>
          <w:tcPr>
            <w:tcW w:w="3337" w:type="dxa"/>
            <w:shd w:val="clear" w:color="auto" w:fill="auto"/>
          </w:tcPr>
          <w:p w14:paraId="1E657F04" w14:textId="77777777" w:rsidR="00F0353D" w:rsidRPr="00BD5357" w:rsidRDefault="00F0353D" w:rsidP="0049176D">
            <w:pPr>
              <w:jc w:val="both"/>
              <w:rPr>
                <w:rFonts w:ascii="Arial" w:hAnsi="Arial" w:cs="Arial"/>
                <w:bCs/>
                <w:sz w:val="20"/>
                <w:szCs w:val="20"/>
              </w:rPr>
            </w:pPr>
          </w:p>
        </w:tc>
        <w:tc>
          <w:tcPr>
            <w:tcW w:w="10912" w:type="dxa"/>
            <w:shd w:val="clear" w:color="auto" w:fill="auto"/>
          </w:tcPr>
          <w:p w14:paraId="36C67147" w14:textId="77777777" w:rsidR="00F0353D" w:rsidRPr="00BD5357" w:rsidRDefault="00F0353D" w:rsidP="0049176D">
            <w:pPr>
              <w:autoSpaceDE w:val="0"/>
              <w:autoSpaceDN w:val="0"/>
              <w:adjustRightInd w:val="0"/>
              <w:jc w:val="both"/>
              <w:rPr>
                <w:rFonts w:ascii="Arial" w:hAnsi="Arial" w:cs="Arial"/>
                <w:sz w:val="20"/>
                <w:szCs w:val="20"/>
              </w:rPr>
            </w:pPr>
          </w:p>
        </w:tc>
      </w:tr>
      <w:tr w:rsidR="004C1F5B" w:rsidRPr="00BD5357" w14:paraId="547F7A8C" w14:textId="77777777" w:rsidTr="00145DE7">
        <w:tc>
          <w:tcPr>
            <w:tcW w:w="1139" w:type="dxa"/>
            <w:shd w:val="clear" w:color="auto" w:fill="auto"/>
          </w:tcPr>
          <w:p w14:paraId="41CA96C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4.</w:t>
            </w:r>
          </w:p>
        </w:tc>
        <w:tc>
          <w:tcPr>
            <w:tcW w:w="3337" w:type="dxa"/>
            <w:shd w:val="clear" w:color="auto" w:fill="auto"/>
          </w:tcPr>
          <w:p w14:paraId="1406FEFA"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6B707683"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0307BCE1" w14:textId="77777777" w:rsidTr="00145DE7">
        <w:tc>
          <w:tcPr>
            <w:tcW w:w="1139" w:type="dxa"/>
            <w:shd w:val="clear" w:color="auto" w:fill="auto"/>
          </w:tcPr>
          <w:p w14:paraId="398D298C"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5.</w:t>
            </w:r>
          </w:p>
        </w:tc>
        <w:tc>
          <w:tcPr>
            <w:tcW w:w="3337" w:type="dxa"/>
            <w:shd w:val="clear" w:color="auto" w:fill="auto"/>
          </w:tcPr>
          <w:p w14:paraId="777FADC8"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783ACE42"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57A8E209" w14:textId="77777777" w:rsidTr="00145DE7">
        <w:tc>
          <w:tcPr>
            <w:tcW w:w="1139" w:type="dxa"/>
            <w:shd w:val="clear" w:color="auto" w:fill="auto"/>
          </w:tcPr>
          <w:p w14:paraId="5AE5C3CD"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6.</w:t>
            </w:r>
          </w:p>
        </w:tc>
        <w:tc>
          <w:tcPr>
            <w:tcW w:w="3337" w:type="dxa"/>
            <w:shd w:val="clear" w:color="auto" w:fill="auto"/>
          </w:tcPr>
          <w:p w14:paraId="3B9574EE"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6FB396B0"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350A357B" w14:textId="77777777" w:rsidTr="00145DE7">
        <w:tc>
          <w:tcPr>
            <w:tcW w:w="1139" w:type="dxa"/>
            <w:shd w:val="clear" w:color="auto" w:fill="auto"/>
          </w:tcPr>
          <w:p w14:paraId="04F4561B"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7.</w:t>
            </w:r>
          </w:p>
        </w:tc>
        <w:tc>
          <w:tcPr>
            <w:tcW w:w="3337" w:type="dxa"/>
            <w:shd w:val="clear" w:color="auto" w:fill="auto"/>
          </w:tcPr>
          <w:p w14:paraId="2C97ED53"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5B7866BD"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5F1F3379" w14:textId="77777777" w:rsidTr="00145DE7">
        <w:tc>
          <w:tcPr>
            <w:tcW w:w="1139" w:type="dxa"/>
            <w:shd w:val="clear" w:color="auto" w:fill="auto"/>
          </w:tcPr>
          <w:p w14:paraId="63B27AD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8.</w:t>
            </w:r>
          </w:p>
        </w:tc>
        <w:tc>
          <w:tcPr>
            <w:tcW w:w="3337" w:type="dxa"/>
            <w:shd w:val="clear" w:color="auto" w:fill="auto"/>
          </w:tcPr>
          <w:p w14:paraId="511F44B3"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379B6284"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61056A78" w14:textId="77777777" w:rsidTr="00145DE7">
        <w:tc>
          <w:tcPr>
            <w:tcW w:w="1139" w:type="dxa"/>
            <w:shd w:val="clear" w:color="auto" w:fill="auto"/>
          </w:tcPr>
          <w:p w14:paraId="4B069AC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9.</w:t>
            </w:r>
          </w:p>
        </w:tc>
        <w:tc>
          <w:tcPr>
            <w:tcW w:w="3337" w:type="dxa"/>
            <w:shd w:val="clear" w:color="auto" w:fill="auto"/>
          </w:tcPr>
          <w:p w14:paraId="576C7465"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76BA380E"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696E0388" w14:textId="77777777" w:rsidTr="00145DE7">
        <w:tc>
          <w:tcPr>
            <w:tcW w:w="1139" w:type="dxa"/>
            <w:shd w:val="clear" w:color="auto" w:fill="auto"/>
          </w:tcPr>
          <w:p w14:paraId="27D26153" w14:textId="777D9CFF" w:rsidR="004C1F5B" w:rsidRPr="00BD5357" w:rsidRDefault="00F81CCD" w:rsidP="00F81CCD">
            <w:pPr>
              <w:jc w:val="both"/>
              <w:rPr>
                <w:rFonts w:ascii="Arial" w:hAnsi="Arial" w:cs="Arial"/>
                <w:color w:val="000000" w:themeColor="text1"/>
                <w:sz w:val="20"/>
                <w:szCs w:val="20"/>
              </w:rPr>
            </w:pPr>
            <w:r w:rsidRPr="00BD5357">
              <w:rPr>
                <w:rFonts w:ascii="Arial" w:hAnsi="Arial" w:cs="Arial"/>
                <w:color w:val="000000" w:themeColor="text1"/>
                <w:sz w:val="20"/>
                <w:szCs w:val="20"/>
              </w:rPr>
              <w:t xml:space="preserve">           </w:t>
            </w:r>
            <w:r w:rsidR="004C1F5B" w:rsidRPr="00BD5357">
              <w:rPr>
                <w:rFonts w:ascii="Arial" w:hAnsi="Arial" w:cs="Arial"/>
                <w:color w:val="000000" w:themeColor="text1"/>
                <w:sz w:val="20"/>
                <w:szCs w:val="20"/>
              </w:rPr>
              <w:t>10.</w:t>
            </w:r>
          </w:p>
        </w:tc>
        <w:tc>
          <w:tcPr>
            <w:tcW w:w="3337" w:type="dxa"/>
            <w:shd w:val="clear" w:color="auto" w:fill="auto"/>
          </w:tcPr>
          <w:p w14:paraId="4CEC7DED"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27A7BF98" w14:textId="77777777" w:rsidR="004C1F5B" w:rsidRPr="00BD5357" w:rsidRDefault="004C1F5B" w:rsidP="0049176D">
            <w:pPr>
              <w:autoSpaceDE w:val="0"/>
              <w:autoSpaceDN w:val="0"/>
              <w:adjustRightInd w:val="0"/>
              <w:jc w:val="both"/>
              <w:rPr>
                <w:rFonts w:ascii="Arial" w:hAnsi="Arial" w:cs="Arial"/>
                <w:sz w:val="20"/>
                <w:szCs w:val="20"/>
              </w:rPr>
            </w:pPr>
          </w:p>
        </w:tc>
      </w:tr>
      <w:bookmarkEnd w:id="1"/>
      <w:bookmarkEnd w:id="14"/>
    </w:tbl>
    <w:p w14:paraId="3C8A6607" w14:textId="77777777" w:rsidR="002D7BB4" w:rsidRPr="00BD5357" w:rsidRDefault="002D7BB4" w:rsidP="00476E72">
      <w:pPr>
        <w:rPr>
          <w:rFonts w:ascii="Arial" w:hAnsi="Arial" w:cs="Arial"/>
          <w:noProof/>
          <w:lang w:eastAsia="en-ZA"/>
        </w:rPr>
      </w:pPr>
    </w:p>
    <w:sectPr w:rsidR="002D7BB4" w:rsidRPr="00BD5357" w:rsidSect="00D764C0">
      <w:headerReference w:type="default" r:id="rId16"/>
      <w:footerReference w:type="default" r:id="rId1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5BA68" w14:textId="77777777" w:rsidR="00616579" w:rsidRDefault="00616579" w:rsidP="004164B8">
      <w:pPr>
        <w:spacing w:after="0" w:line="240" w:lineRule="auto"/>
      </w:pPr>
      <w:r>
        <w:separator/>
      </w:r>
    </w:p>
  </w:endnote>
  <w:endnote w:type="continuationSeparator" w:id="0">
    <w:p w14:paraId="657FFE4B" w14:textId="77777777" w:rsidR="00616579" w:rsidRDefault="00616579"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1817581"/>
      <w:docPartObj>
        <w:docPartGallery w:val="Page Numbers (Bottom of Page)"/>
        <w:docPartUnique/>
      </w:docPartObj>
    </w:sdtPr>
    <w:sdtEndPr>
      <w:rPr>
        <w:noProof/>
      </w:rPr>
    </w:sdtEndPr>
    <w:sdtContent>
      <w:p w14:paraId="129B4744" w14:textId="77777777" w:rsidR="006C55C8" w:rsidRDefault="006C55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09A6C9" w14:textId="77777777" w:rsidR="006C55C8" w:rsidRDefault="006C5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7007379"/>
      <w:docPartObj>
        <w:docPartGallery w:val="Page Numbers (Bottom of Page)"/>
        <w:docPartUnique/>
      </w:docPartObj>
    </w:sdtPr>
    <w:sdtEndPr>
      <w:rPr>
        <w:noProof/>
      </w:rPr>
    </w:sdtEndPr>
    <w:sdtContent>
      <w:p w14:paraId="31604ACF" w14:textId="0C15882C" w:rsidR="006C55C8" w:rsidRDefault="006C55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49692C" w14:textId="77777777" w:rsidR="006C55C8" w:rsidRDefault="006C55C8"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6CA8F" w14:textId="77777777" w:rsidR="00616579" w:rsidRDefault="00616579" w:rsidP="004164B8">
      <w:pPr>
        <w:spacing w:after="0" w:line="240" w:lineRule="auto"/>
      </w:pPr>
      <w:r>
        <w:separator/>
      </w:r>
    </w:p>
  </w:footnote>
  <w:footnote w:type="continuationSeparator" w:id="0">
    <w:p w14:paraId="25203AA6" w14:textId="77777777" w:rsidR="00616579" w:rsidRDefault="00616579"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516FF" w14:textId="11A4835B" w:rsidR="006C55C8" w:rsidRPr="007C533D" w:rsidRDefault="006C55C8" w:rsidP="00BD5357">
    <w:pPr>
      <w:pStyle w:val="Header"/>
      <w:pBdr>
        <w:bottom w:val="single" w:sz="12" w:space="1" w:color="auto"/>
      </w:pBdr>
      <w:rPr>
        <w:rFonts w:ascii="Arial" w:hAnsi="Arial" w:cs="Arial"/>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w:t>
    </w:r>
    <w:r w:rsidRPr="008C49F5">
      <w:rPr>
        <w:rFonts w:ascii="Arial" w:hAnsi="Arial" w:cs="Arial"/>
        <w:b/>
        <w:sz w:val="18"/>
        <w:szCs w:val="18"/>
      </w:rPr>
      <w:t>CONDUCT STANDARD - REQUIREMENTS RELATING TO THE PROVISION OF A BENCHMARK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8EA6B" w14:textId="77777777" w:rsidR="006C55C8" w:rsidRPr="003C19A1" w:rsidRDefault="006C55C8">
    <w:pPr>
      <w:pStyle w:val="Header"/>
      <w:tabs>
        <w:tab w:val="left" w:pos="2580"/>
        <w:tab w:val="left" w:pos="2985"/>
      </w:tabs>
      <w:spacing w:after="120" w:line="276" w:lineRule="auto"/>
      <w:jc w:val="right"/>
      <w:rPr>
        <w:rFonts w:ascii="Arial" w:hAnsi="Arial" w:cs="Arial"/>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0D60"/>
    <w:multiLevelType w:val="hybridMultilevel"/>
    <w:tmpl w:val="23C0FC6E"/>
    <w:lvl w:ilvl="0" w:tplc="0809000F">
      <w:start w:val="1"/>
      <w:numFmt w:val="decimal"/>
      <w:lvlText w:val="%1."/>
      <w:lvlJc w:val="left"/>
      <w:pPr>
        <w:ind w:left="54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CE047DD"/>
    <w:multiLevelType w:val="hybridMultilevel"/>
    <w:tmpl w:val="F87C3F58"/>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01B3131"/>
    <w:multiLevelType w:val="hybridMultilevel"/>
    <w:tmpl w:val="9702C602"/>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3763AF"/>
    <w:multiLevelType w:val="hybridMultilevel"/>
    <w:tmpl w:val="64600C4C"/>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9984707"/>
    <w:multiLevelType w:val="hybridMultilevel"/>
    <w:tmpl w:val="1D8CDC92"/>
    <w:lvl w:ilvl="0" w:tplc="0409000F">
      <w:start w:val="1"/>
      <w:numFmt w:val="decimal"/>
      <w:lvlText w:val="%1."/>
      <w:lvlJc w:val="left"/>
      <w:pPr>
        <w:ind w:left="2171" w:hanging="360"/>
      </w:pPr>
    </w:lvl>
    <w:lvl w:ilvl="1" w:tplc="1C090019" w:tentative="1">
      <w:start w:val="1"/>
      <w:numFmt w:val="lowerLetter"/>
      <w:lvlText w:val="%2."/>
      <w:lvlJc w:val="left"/>
      <w:pPr>
        <w:ind w:left="2190" w:hanging="360"/>
      </w:pPr>
    </w:lvl>
    <w:lvl w:ilvl="2" w:tplc="1C09001B" w:tentative="1">
      <w:start w:val="1"/>
      <w:numFmt w:val="lowerRoman"/>
      <w:lvlText w:val="%3."/>
      <w:lvlJc w:val="right"/>
      <w:pPr>
        <w:ind w:left="2910" w:hanging="180"/>
      </w:pPr>
    </w:lvl>
    <w:lvl w:ilvl="3" w:tplc="1C09000F" w:tentative="1">
      <w:start w:val="1"/>
      <w:numFmt w:val="decimal"/>
      <w:lvlText w:val="%4."/>
      <w:lvlJc w:val="left"/>
      <w:pPr>
        <w:ind w:left="3630" w:hanging="360"/>
      </w:pPr>
    </w:lvl>
    <w:lvl w:ilvl="4" w:tplc="1C090019" w:tentative="1">
      <w:start w:val="1"/>
      <w:numFmt w:val="lowerLetter"/>
      <w:lvlText w:val="%5."/>
      <w:lvlJc w:val="left"/>
      <w:pPr>
        <w:ind w:left="4350" w:hanging="360"/>
      </w:pPr>
    </w:lvl>
    <w:lvl w:ilvl="5" w:tplc="1C09001B" w:tentative="1">
      <w:start w:val="1"/>
      <w:numFmt w:val="lowerRoman"/>
      <w:lvlText w:val="%6."/>
      <w:lvlJc w:val="right"/>
      <w:pPr>
        <w:ind w:left="5070" w:hanging="180"/>
      </w:pPr>
    </w:lvl>
    <w:lvl w:ilvl="6" w:tplc="1C09000F" w:tentative="1">
      <w:start w:val="1"/>
      <w:numFmt w:val="decimal"/>
      <w:lvlText w:val="%7."/>
      <w:lvlJc w:val="left"/>
      <w:pPr>
        <w:ind w:left="5790" w:hanging="360"/>
      </w:pPr>
    </w:lvl>
    <w:lvl w:ilvl="7" w:tplc="1C090019" w:tentative="1">
      <w:start w:val="1"/>
      <w:numFmt w:val="lowerLetter"/>
      <w:lvlText w:val="%8."/>
      <w:lvlJc w:val="left"/>
      <w:pPr>
        <w:ind w:left="6510" w:hanging="360"/>
      </w:pPr>
    </w:lvl>
    <w:lvl w:ilvl="8" w:tplc="1C09001B" w:tentative="1">
      <w:start w:val="1"/>
      <w:numFmt w:val="lowerRoman"/>
      <w:lvlText w:val="%9."/>
      <w:lvlJc w:val="right"/>
      <w:pPr>
        <w:ind w:left="7230" w:hanging="180"/>
      </w:pPr>
    </w:lvl>
  </w:abstractNum>
  <w:abstractNum w:abstractNumId="6" w15:restartNumberingAfterBreak="0">
    <w:nsid w:val="3D4E262B"/>
    <w:multiLevelType w:val="hybridMultilevel"/>
    <w:tmpl w:val="0B1A2BC2"/>
    <w:lvl w:ilvl="0" w:tplc="0409000F">
      <w:start w:val="1"/>
      <w:numFmt w:val="decimal"/>
      <w:lvlText w:val="%1."/>
      <w:lvlJc w:val="left"/>
      <w:pPr>
        <w:ind w:left="1421" w:hanging="360"/>
      </w:pPr>
    </w:lvl>
    <w:lvl w:ilvl="1" w:tplc="1C090019" w:tentative="1">
      <w:start w:val="1"/>
      <w:numFmt w:val="lowerLetter"/>
      <w:lvlText w:val="%2."/>
      <w:lvlJc w:val="left"/>
      <w:pPr>
        <w:ind w:left="2141" w:hanging="360"/>
      </w:pPr>
    </w:lvl>
    <w:lvl w:ilvl="2" w:tplc="1C09001B" w:tentative="1">
      <w:start w:val="1"/>
      <w:numFmt w:val="lowerRoman"/>
      <w:lvlText w:val="%3."/>
      <w:lvlJc w:val="right"/>
      <w:pPr>
        <w:ind w:left="2861" w:hanging="180"/>
      </w:pPr>
    </w:lvl>
    <w:lvl w:ilvl="3" w:tplc="1C09000F" w:tentative="1">
      <w:start w:val="1"/>
      <w:numFmt w:val="decimal"/>
      <w:lvlText w:val="%4."/>
      <w:lvlJc w:val="left"/>
      <w:pPr>
        <w:ind w:left="3581" w:hanging="360"/>
      </w:pPr>
    </w:lvl>
    <w:lvl w:ilvl="4" w:tplc="1C090019" w:tentative="1">
      <w:start w:val="1"/>
      <w:numFmt w:val="lowerLetter"/>
      <w:lvlText w:val="%5."/>
      <w:lvlJc w:val="left"/>
      <w:pPr>
        <w:ind w:left="4301" w:hanging="360"/>
      </w:pPr>
    </w:lvl>
    <w:lvl w:ilvl="5" w:tplc="1C09001B" w:tentative="1">
      <w:start w:val="1"/>
      <w:numFmt w:val="lowerRoman"/>
      <w:lvlText w:val="%6."/>
      <w:lvlJc w:val="right"/>
      <w:pPr>
        <w:ind w:left="5021" w:hanging="180"/>
      </w:pPr>
    </w:lvl>
    <w:lvl w:ilvl="6" w:tplc="1C09000F" w:tentative="1">
      <w:start w:val="1"/>
      <w:numFmt w:val="decimal"/>
      <w:lvlText w:val="%7."/>
      <w:lvlJc w:val="left"/>
      <w:pPr>
        <w:ind w:left="5741" w:hanging="360"/>
      </w:pPr>
    </w:lvl>
    <w:lvl w:ilvl="7" w:tplc="1C090019" w:tentative="1">
      <w:start w:val="1"/>
      <w:numFmt w:val="lowerLetter"/>
      <w:lvlText w:val="%8."/>
      <w:lvlJc w:val="left"/>
      <w:pPr>
        <w:ind w:left="6461" w:hanging="360"/>
      </w:pPr>
    </w:lvl>
    <w:lvl w:ilvl="8" w:tplc="1C09001B" w:tentative="1">
      <w:start w:val="1"/>
      <w:numFmt w:val="lowerRoman"/>
      <w:lvlText w:val="%9."/>
      <w:lvlJc w:val="right"/>
      <w:pPr>
        <w:ind w:left="7181" w:hanging="180"/>
      </w:pPr>
    </w:lvl>
  </w:abstractNum>
  <w:abstractNum w:abstractNumId="7" w15:restartNumberingAfterBreak="0">
    <w:nsid w:val="6273132A"/>
    <w:multiLevelType w:val="hybridMultilevel"/>
    <w:tmpl w:val="C72ED000"/>
    <w:lvl w:ilvl="0" w:tplc="4FB43BCA">
      <w:start w:val="1"/>
      <w:numFmt w:val="decimal"/>
      <w:lvlText w:val="%1."/>
      <w:lvlJc w:val="left"/>
      <w:pPr>
        <w:ind w:left="36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7"/>
  </w:num>
  <w:num w:numId="7">
    <w:abstractNumId w:val="2"/>
  </w:num>
  <w:num w:numId="8">
    <w:abstractNumId w:val="6"/>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9"/>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C2NDc0MTEwM7U0MzVX0lEKTi0uzszPAykwqgUAmGrzriwAAAA="/>
  </w:docVars>
  <w:rsids>
    <w:rsidRoot w:val="00B1106C"/>
    <w:rsid w:val="00000787"/>
    <w:rsid w:val="00000802"/>
    <w:rsid w:val="00000C81"/>
    <w:rsid w:val="00001279"/>
    <w:rsid w:val="000015BF"/>
    <w:rsid w:val="00001E25"/>
    <w:rsid w:val="00002477"/>
    <w:rsid w:val="00002520"/>
    <w:rsid w:val="00002C9E"/>
    <w:rsid w:val="0000403E"/>
    <w:rsid w:val="000046A1"/>
    <w:rsid w:val="0000524E"/>
    <w:rsid w:val="000060DC"/>
    <w:rsid w:val="000060E7"/>
    <w:rsid w:val="000064D0"/>
    <w:rsid w:val="00006FAD"/>
    <w:rsid w:val="0000769F"/>
    <w:rsid w:val="00007FFD"/>
    <w:rsid w:val="0001089D"/>
    <w:rsid w:val="000108A2"/>
    <w:rsid w:val="000113CD"/>
    <w:rsid w:val="00011794"/>
    <w:rsid w:val="00011F02"/>
    <w:rsid w:val="00012D5D"/>
    <w:rsid w:val="000130B8"/>
    <w:rsid w:val="000138D9"/>
    <w:rsid w:val="00013E75"/>
    <w:rsid w:val="000140CE"/>
    <w:rsid w:val="00014455"/>
    <w:rsid w:val="000145B8"/>
    <w:rsid w:val="000149B3"/>
    <w:rsid w:val="00014BB5"/>
    <w:rsid w:val="00014CB5"/>
    <w:rsid w:val="000152BF"/>
    <w:rsid w:val="000155E4"/>
    <w:rsid w:val="000159AE"/>
    <w:rsid w:val="00015A4E"/>
    <w:rsid w:val="00015B20"/>
    <w:rsid w:val="00015BA1"/>
    <w:rsid w:val="00016B9F"/>
    <w:rsid w:val="0001725C"/>
    <w:rsid w:val="00020000"/>
    <w:rsid w:val="00020D08"/>
    <w:rsid w:val="00020EBD"/>
    <w:rsid w:val="00020FE4"/>
    <w:rsid w:val="00021DD7"/>
    <w:rsid w:val="000223F9"/>
    <w:rsid w:val="000231F0"/>
    <w:rsid w:val="00023F52"/>
    <w:rsid w:val="00024D31"/>
    <w:rsid w:val="00024DD1"/>
    <w:rsid w:val="000250DF"/>
    <w:rsid w:val="0002534A"/>
    <w:rsid w:val="00025380"/>
    <w:rsid w:val="00025440"/>
    <w:rsid w:val="00025798"/>
    <w:rsid w:val="000257A9"/>
    <w:rsid w:val="0002609C"/>
    <w:rsid w:val="0002665D"/>
    <w:rsid w:val="000267C4"/>
    <w:rsid w:val="00026EDC"/>
    <w:rsid w:val="00027569"/>
    <w:rsid w:val="0002784B"/>
    <w:rsid w:val="000306BB"/>
    <w:rsid w:val="00030C24"/>
    <w:rsid w:val="00030CDF"/>
    <w:rsid w:val="00031340"/>
    <w:rsid w:val="00031A05"/>
    <w:rsid w:val="00031C2D"/>
    <w:rsid w:val="00031E3B"/>
    <w:rsid w:val="00032624"/>
    <w:rsid w:val="00032CED"/>
    <w:rsid w:val="00033257"/>
    <w:rsid w:val="00035290"/>
    <w:rsid w:val="000353E0"/>
    <w:rsid w:val="0003586F"/>
    <w:rsid w:val="00035935"/>
    <w:rsid w:val="00036C9C"/>
    <w:rsid w:val="00037265"/>
    <w:rsid w:val="00037967"/>
    <w:rsid w:val="000379F4"/>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359"/>
    <w:rsid w:val="000524EA"/>
    <w:rsid w:val="00052FC1"/>
    <w:rsid w:val="000534F7"/>
    <w:rsid w:val="00053BF5"/>
    <w:rsid w:val="00053DCD"/>
    <w:rsid w:val="00054AA5"/>
    <w:rsid w:val="00054C5A"/>
    <w:rsid w:val="000554A3"/>
    <w:rsid w:val="000555D8"/>
    <w:rsid w:val="00055AD4"/>
    <w:rsid w:val="00056740"/>
    <w:rsid w:val="00056883"/>
    <w:rsid w:val="00056E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095"/>
    <w:rsid w:val="00066490"/>
    <w:rsid w:val="000673FE"/>
    <w:rsid w:val="00067D8F"/>
    <w:rsid w:val="00067E5A"/>
    <w:rsid w:val="000703E1"/>
    <w:rsid w:val="000707B4"/>
    <w:rsid w:val="00070B2E"/>
    <w:rsid w:val="00070E6A"/>
    <w:rsid w:val="00072245"/>
    <w:rsid w:val="000728DD"/>
    <w:rsid w:val="00072EC1"/>
    <w:rsid w:val="000739A4"/>
    <w:rsid w:val="000739A9"/>
    <w:rsid w:val="00074439"/>
    <w:rsid w:val="0007462E"/>
    <w:rsid w:val="00074676"/>
    <w:rsid w:val="0007492D"/>
    <w:rsid w:val="00074CD2"/>
    <w:rsid w:val="00074EF9"/>
    <w:rsid w:val="0007569C"/>
    <w:rsid w:val="000758A3"/>
    <w:rsid w:val="000759BD"/>
    <w:rsid w:val="00075E5F"/>
    <w:rsid w:val="0007741D"/>
    <w:rsid w:val="00077731"/>
    <w:rsid w:val="00077D8C"/>
    <w:rsid w:val="00080505"/>
    <w:rsid w:val="0008096F"/>
    <w:rsid w:val="00080AA5"/>
    <w:rsid w:val="00080B8B"/>
    <w:rsid w:val="00080E21"/>
    <w:rsid w:val="0008111A"/>
    <w:rsid w:val="0008125E"/>
    <w:rsid w:val="00081915"/>
    <w:rsid w:val="000820D6"/>
    <w:rsid w:val="00082142"/>
    <w:rsid w:val="00082309"/>
    <w:rsid w:val="000830A3"/>
    <w:rsid w:val="0008313A"/>
    <w:rsid w:val="0008329C"/>
    <w:rsid w:val="00084920"/>
    <w:rsid w:val="00085493"/>
    <w:rsid w:val="0008596B"/>
    <w:rsid w:val="00086732"/>
    <w:rsid w:val="000867A2"/>
    <w:rsid w:val="0008709E"/>
    <w:rsid w:val="00087766"/>
    <w:rsid w:val="0009058A"/>
    <w:rsid w:val="0009065A"/>
    <w:rsid w:val="00090756"/>
    <w:rsid w:val="00090D52"/>
    <w:rsid w:val="00090D87"/>
    <w:rsid w:val="000911B0"/>
    <w:rsid w:val="00091820"/>
    <w:rsid w:val="00092185"/>
    <w:rsid w:val="0009264E"/>
    <w:rsid w:val="00093386"/>
    <w:rsid w:val="000939F6"/>
    <w:rsid w:val="00093A88"/>
    <w:rsid w:val="00094AD2"/>
    <w:rsid w:val="000950B8"/>
    <w:rsid w:val="00095318"/>
    <w:rsid w:val="00095733"/>
    <w:rsid w:val="00095E2E"/>
    <w:rsid w:val="00097087"/>
    <w:rsid w:val="00097406"/>
    <w:rsid w:val="0009799E"/>
    <w:rsid w:val="000A0053"/>
    <w:rsid w:val="000A017D"/>
    <w:rsid w:val="000A0DAC"/>
    <w:rsid w:val="000A194A"/>
    <w:rsid w:val="000A197C"/>
    <w:rsid w:val="000A1D16"/>
    <w:rsid w:val="000A1D71"/>
    <w:rsid w:val="000A248E"/>
    <w:rsid w:val="000A29A4"/>
    <w:rsid w:val="000A2C24"/>
    <w:rsid w:val="000A2D77"/>
    <w:rsid w:val="000A2DC9"/>
    <w:rsid w:val="000A3AE4"/>
    <w:rsid w:val="000A44E2"/>
    <w:rsid w:val="000A46A9"/>
    <w:rsid w:val="000A50DB"/>
    <w:rsid w:val="000A53CC"/>
    <w:rsid w:val="000A546D"/>
    <w:rsid w:val="000A5830"/>
    <w:rsid w:val="000A5E2B"/>
    <w:rsid w:val="000A61B3"/>
    <w:rsid w:val="000A6C39"/>
    <w:rsid w:val="000A7123"/>
    <w:rsid w:val="000A75D3"/>
    <w:rsid w:val="000A7EB8"/>
    <w:rsid w:val="000B055B"/>
    <w:rsid w:val="000B0AA3"/>
    <w:rsid w:val="000B20A6"/>
    <w:rsid w:val="000B2173"/>
    <w:rsid w:val="000B2E7E"/>
    <w:rsid w:val="000B3A76"/>
    <w:rsid w:val="000B497F"/>
    <w:rsid w:val="000B4DED"/>
    <w:rsid w:val="000B5081"/>
    <w:rsid w:val="000B60F5"/>
    <w:rsid w:val="000B6581"/>
    <w:rsid w:val="000B6704"/>
    <w:rsid w:val="000B6C87"/>
    <w:rsid w:val="000B703F"/>
    <w:rsid w:val="000B7250"/>
    <w:rsid w:val="000B76F5"/>
    <w:rsid w:val="000B7B4A"/>
    <w:rsid w:val="000C12D7"/>
    <w:rsid w:val="000C13D3"/>
    <w:rsid w:val="000C1647"/>
    <w:rsid w:val="000C1A28"/>
    <w:rsid w:val="000C1DBA"/>
    <w:rsid w:val="000C25DA"/>
    <w:rsid w:val="000C2E7E"/>
    <w:rsid w:val="000C382D"/>
    <w:rsid w:val="000C3ABF"/>
    <w:rsid w:val="000C4315"/>
    <w:rsid w:val="000C4C0E"/>
    <w:rsid w:val="000C4C4A"/>
    <w:rsid w:val="000C52A6"/>
    <w:rsid w:val="000C5318"/>
    <w:rsid w:val="000C5950"/>
    <w:rsid w:val="000C60E1"/>
    <w:rsid w:val="000C6979"/>
    <w:rsid w:val="000C6CF6"/>
    <w:rsid w:val="000C79E1"/>
    <w:rsid w:val="000D1758"/>
    <w:rsid w:val="000D1B41"/>
    <w:rsid w:val="000D25E8"/>
    <w:rsid w:val="000D25EA"/>
    <w:rsid w:val="000D2655"/>
    <w:rsid w:val="000D31BA"/>
    <w:rsid w:val="000D3462"/>
    <w:rsid w:val="000D3C45"/>
    <w:rsid w:val="000D449D"/>
    <w:rsid w:val="000D45D3"/>
    <w:rsid w:val="000D46B4"/>
    <w:rsid w:val="000D4712"/>
    <w:rsid w:val="000D52E7"/>
    <w:rsid w:val="000D5E0C"/>
    <w:rsid w:val="000D6004"/>
    <w:rsid w:val="000D633D"/>
    <w:rsid w:val="000D636A"/>
    <w:rsid w:val="000D6406"/>
    <w:rsid w:val="000D64C5"/>
    <w:rsid w:val="000D690F"/>
    <w:rsid w:val="000E07BC"/>
    <w:rsid w:val="000E0913"/>
    <w:rsid w:val="000E09FA"/>
    <w:rsid w:val="000E0B99"/>
    <w:rsid w:val="000E0DDA"/>
    <w:rsid w:val="000E137E"/>
    <w:rsid w:val="000E14D8"/>
    <w:rsid w:val="000E1BB9"/>
    <w:rsid w:val="000E1E5E"/>
    <w:rsid w:val="000E2A35"/>
    <w:rsid w:val="000E3676"/>
    <w:rsid w:val="000E36D5"/>
    <w:rsid w:val="000E38AB"/>
    <w:rsid w:val="000E4270"/>
    <w:rsid w:val="000E47BD"/>
    <w:rsid w:val="000E49D8"/>
    <w:rsid w:val="000E4FBF"/>
    <w:rsid w:val="000E516E"/>
    <w:rsid w:val="000E5EF4"/>
    <w:rsid w:val="000E6603"/>
    <w:rsid w:val="000E6EE3"/>
    <w:rsid w:val="000E6F14"/>
    <w:rsid w:val="000E7650"/>
    <w:rsid w:val="000E7AB8"/>
    <w:rsid w:val="000F0114"/>
    <w:rsid w:val="000F088E"/>
    <w:rsid w:val="000F0AA0"/>
    <w:rsid w:val="000F0C83"/>
    <w:rsid w:val="000F0FD3"/>
    <w:rsid w:val="000F2570"/>
    <w:rsid w:val="000F25D4"/>
    <w:rsid w:val="000F327A"/>
    <w:rsid w:val="000F3379"/>
    <w:rsid w:val="000F35DB"/>
    <w:rsid w:val="000F3A5A"/>
    <w:rsid w:val="000F3A67"/>
    <w:rsid w:val="000F3C97"/>
    <w:rsid w:val="000F41D2"/>
    <w:rsid w:val="000F52EB"/>
    <w:rsid w:val="000F59E1"/>
    <w:rsid w:val="000F5B9E"/>
    <w:rsid w:val="000F5ECE"/>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0BE9"/>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3224"/>
    <w:rsid w:val="00125095"/>
    <w:rsid w:val="00125123"/>
    <w:rsid w:val="0012530F"/>
    <w:rsid w:val="001253F7"/>
    <w:rsid w:val="001254D2"/>
    <w:rsid w:val="00125542"/>
    <w:rsid w:val="001255CF"/>
    <w:rsid w:val="001257CF"/>
    <w:rsid w:val="00125F0E"/>
    <w:rsid w:val="00126D7D"/>
    <w:rsid w:val="00126F7E"/>
    <w:rsid w:val="00127309"/>
    <w:rsid w:val="00127353"/>
    <w:rsid w:val="001276F3"/>
    <w:rsid w:val="0013029C"/>
    <w:rsid w:val="001318DB"/>
    <w:rsid w:val="00131CC8"/>
    <w:rsid w:val="00132502"/>
    <w:rsid w:val="00133321"/>
    <w:rsid w:val="001333A4"/>
    <w:rsid w:val="001340C2"/>
    <w:rsid w:val="001348E1"/>
    <w:rsid w:val="00134D29"/>
    <w:rsid w:val="00135A34"/>
    <w:rsid w:val="00135AAD"/>
    <w:rsid w:val="00135ADE"/>
    <w:rsid w:val="00135D23"/>
    <w:rsid w:val="00135D7F"/>
    <w:rsid w:val="00135FF6"/>
    <w:rsid w:val="00136380"/>
    <w:rsid w:val="00136AA1"/>
    <w:rsid w:val="00136B76"/>
    <w:rsid w:val="00137531"/>
    <w:rsid w:val="00137761"/>
    <w:rsid w:val="00140219"/>
    <w:rsid w:val="00140AA8"/>
    <w:rsid w:val="001417B5"/>
    <w:rsid w:val="00141C3C"/>
    <w:rsid w:val="00142163"/>
    <w:rsid w:val="001426D0"/>
    <w:rsid w:val="001430C5"/>
    <w:rsid w:val="0014330C"/>
    <w:rsid w:val="001436DB"/>
    <w:rsid w:val="001439DE"/>
    <w:rsid w:val="00143AD3"/>
    <w:rsid w:val="00143C31"/>
    <w:rsid w:val="001442D4"/>
    <w:rsid w:val="00144EBD"/>
    <w:rsid w:val="00144F13"/>
    <w:rsid w:val="00145038"/>
    <w:rsid w:val="00145688"/>
    <w:rsid w:val="00145DE7"/>
    <w:rsid w:val="00146DEB"/>
    <w:rsid w:val="00147258"/>
    <w:rsid w:val="001473D6"/>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54AE"/>
    <w:rsid w:val="00156821"/>
    <w:rsid w:val="00156C36"/>
    <w:rsid w:val="00156C96"/>
    <w:rsid w:val="00156E38"/>
    <w:rsid w:val="001573B0"/>
    <w:rsid w:val="00157EA8"/>
    <w:rsid w:val="00160EB7"/>
    <w:rsid w:val="0016173C"/>
    <w:rsid w:val="001617D4"/>
    <w:rsid w:val="001619E0"/>
    <w:rsid w:val="00161EA3"/>
    <w:rsid w:val="001620F4"/>
    <w:rsid w:val="0016260E"/>
    <w:rsid w:val="00162D63"/>
    <w:rsid w:val="001632B4"/>
    <w:rsid w:val="001639B8"/>
    <w:rsid w:val="00163D7F"/>
    <w:rsid w:val="0016484C"/>
    <w:rsid w:val="00164F84"/>
    <w:rsid w:val="00165325"/>
    <w:rsid w:val="0016550C"/>
    <w:rsid w:val="001661F4"/>
    <w:rsid w:val="001668EE"/>
    <w:rsid w:val="00167013"/>
    <w:rsid w:val="001673BA"/>
    <w:rsid w:val="00167903"/>
    <w:rsid w:val="001701A6"/>
    <w:rsid w:val="001703D1"/>
    <w:rsid w:val="00170769"/>
    <w:rsid w:val="0017084E"/>
    <w:rsid w:val="00170D90"/>
    <w:rsid w:val="00170DB7"/>
    <w:rsid w:val="0017130F"/>
    <w:rsid w:val="00172799"/>
    <w:rsid w:val="001727BD"/>
    <w:rsid w:val="00172965"/>
    <w:rsid w:val="00172EDD"/>
    <w:rsid w:val="00173074"/>
    <w:rsid w:val="00173944"/>
    <w:rsid w:val="00173C8A"/>
    <w:rsid w:val="00173D0B"/>
    <w:rsid w:val="00174258"/>
    <w:rsid w:val="001747CC"/>
    <w:rsid w:val="00174A19"/>
    <w:rsid w:val="0017507B"/>
    <w:rsid w:val="00175328"/>
    <w:rsid w:val="00175558"/>
    <w:rsid w:val="00175721"/>
    <w:rsid w:val="00175C28"/>
    <w:rsid w:val="00175EBE"/>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CE7"/>
    <w:rsid w:val="00184F18"/>
    <w:rsid w:val="001852BB"/>
    <w:rsid w:val="00185829"/>
    <w:rsid w:val="0018583E"/>
    <w:rsid w:val="00186C70"/>
    <w:rsid w:val="0018757B"/>
    <w:rsid w:val="00190A4A"/>
    <w:rsid w:val="00190B03"/>
    <w:rsid w:val="001913DE"/>
    <w:rsid w:val="0019194F"/>
    <w:rsid w:val="0019213F"/>
    <w:rsid w:val="0019337C"/>
    <w:rsid w:val="00193859"/>
    <w:rsid w:val="00193BC5"/>
    <w:rsid w:val="001945D8"/>
    <w:rsid w:val="00194EA6"/>
    <w:rsid w:val="00195804"/>
    <w:rsid w:val="00196342"/>
    <w:rsid w:val="00196525"/>
    <w:rsid w:val="00196873"/>
    <w:rsid w:val="00196C58"/>
    <w:rsid w:val="00196DB0"/>
    <w:rsid w:val="00197308"/>
    <w:rsid w:val="001975DE"/>
    <w:rsid w:val="00197600"/>
    <w:rsid w:val="0019775C"/>
    <w:rsid w:val="001979B4"/>
    <w:rsid w:val="001979EA"/>
    <w:rsid w:val="00197F1E"/>
    <w:rsid w:val="001A00CF"/>
    <w:rsid w:val="001A02FA"/>
    <w:rsid w:val="001A086D"/>
    <w:rsid w:val="001A0D81"/>
    <w:rsid w:val="001A119C"/>
    <w:rsid w:val="001A1248"/>
    <w:rsid w:val="001A13F9"/>
    <w:rsid w:val="001A1545"/>
    <w:rsid w:val="001A15A0"/>
    <w:rsid w:val="001A15BB"/>
    <w:rsid w:val="001A2037"/>
    <w:rsid w:val="001A2A51"/>
    <w:rsid w:val="001A2C45"/>
    <w:rsid w:val="001A2C49"/>
    <w:rsid w:val="001A3882"/>
    <w:rsid w:val="001A3980"/>
    <w:rsid w:val="001A4728"/>
    <w:rsid w:val="001A48D4"/>
    <w:rsid w:val="001A4E03"/>
    <w:rsid w:val="001A5791"/>
    <w:rsid w:val="001A6711"/>
    <w:rsid w:val="001A6AD3"/>
    <w:rsid w:val="001A6B31"/>
    <w:rsid w:val="001A762B"/>
    <w:rsid w:val="001B0D02"/>
    <w:rsid w:val="001B1E05"/>
    <w:rsid w:val="001B1F13"/>
    <w:rsid w:val="001B29FD"/>
    <w:rsid w:val="001B2DDF"/>
    <w:rsid w:val="001B2F44"/>
    <w:rsid w:val="001B315A"/>
    <w:rsid w:val="001B4073"/>
    <w:rsid w:val="001B4540"/>
    <w:rsid w:val="001B48CF"/>
    <w:rsid w:val="001B5E8C"/>
    <w:rsid w:val="001B6BE7"/>
    <w:rsid w:val="001B744A"/>
    <w:rsid w:val="001B7450"/>
    <w:rsid w:val="001B78F1"/>
    <w:rsid w:val="001B7DB1"/>
    <w:rsid w:val="001B7DEB"/>
    <w:rsid w:val="001C063E"/>
    <w:rsid w:val="001C0F5B"/>
    <w:rsid w:val="001C30C1"/>
    <w:rsid w:val="001C3216"/>
    <w:rsid w:val="001C333B"/>
    <w:rsid w:val="001C3B85"/>
    <w:rsid w:val="001C3CCC"/>
    <w:rsid w:val="001C3D0F"/>
    <w:rsid w:val="001C411A"/>
    <w:rsid w:val="001C417A"/>
    <w:rsid w:val="001C467A"/>
    <w:rsid w:val="001C4ADD"/>
    <w:rsid w:val="001C4F2F"/>
    <w:rsid w:val="001C51D0"/>
    <w:rsid w:val="001C573A"/>
    <w:rsid w:val="001C5FEF"/>
    <w:rsid w:val="001C67C1"/>
    <w:rsid w:val="001C6D24"/>
    <w:rsid w:val="001C6EAD"/>
    <w:rsid w:val="001C70A1"/>
    <w:rsid w:val="001C7E9F"/>
    <w:rsid w:val="001D028F"/>
    <w:rsid w:val="001D09DC"/>
    <w:rsid w:val="001D0AEE"/>
    <w:rsid w:val="001D0D8E"/>
    <w:rsid w:val="001D0EC1"/>
    <w:rsid w:val="001D2327"/>
    <w:rsid w:val="001D27FC"/>
    <w:rsid w:val="001D2914"/>
    <w:rsid w:val="001D2A99"/>
    <w:rsid w:val="001D2C14"/>
    <w:rsid w:val="001D2D72"/>
    <w:rsid w:val="001D3FA6"/>
    <w:rsid w:val="001D446F"/>
    <w:rsid w:val="001D59F4"/>
    <w:rsid w:val="001E02A0"/>
    <w:rsid w:val="001E0D0A"/>
    <w:rsid w:val="001E3389"/>
    <w:rsid w:val="001E38ED"/>
    <w:rsid w:val="001E3BD2"/>
    <w:rsid w:val="001E3DE4"/>
    <w:rsid w:val="001E41BD"/>
    <w:rsid w:val="001E42E4"/>
    <w:rsid w:val="001E4E1A"/>
    <w:rsid w:val="001E5A50"/>
    <w:rsid w:val="001E5A9B"/>
    <w:rsid w:val="001E5D60"/>
    <w:rsid w:val="001E5E66"/>
    <w:rsid w:val="001E6286"/>
    <w:rsid w:val="001E719D"/>
    <w:rsid w:val="001E7834"/>
    <w:rsid w:val="001F02BE"/>
    <w:rsid w:val="001F050E"/>
    <w:rsid w:val="001F0A5B"/>
    <w:rsid w:val="001F0B31"/>
    <w:rsid w:val="001F17D7"/>
    <w:rsid w:val="001F1838"/>
    <w:rsid w:val="001F20D3"/>
    <w:rsid w:val="001F22E5"/>
    <w:rsid w:val="001F22F1"/>
    <w:rsid w:val="001F351A"/>
    <w:rsid w:val="001F36CC"/>
    <w:rsid w:val="001F3792"/>
    <w:rsid w:val="001F3D36"/>
    <w:rsid w:val="001F3EF8"/>
    <w:rsid w:val="001F52AE"/>
    <w:rsid w:val="001F5353"/>
    <w:rsid w:val="001F5B38"/>
    <w:rsid w:val="001F6519"/>
    <w:rsid w:val="001F6BE0"/>
    <w:rsid w:val="001F728D"/>
    <w:rsid w:val="001F732D"/>
    <w:rsid w:val="001F74F1"/>
    <w:rsid w:val="0020017B"/>
    <w:rsid w:val="00200CB3"/>
    <w:rsid w:val="002014F4"/>
    <w:rsid w:val="00201DF1"/>
    <w:rsid w:val="0020207E"/>
    <w:rsid w:val="00202502"/>
    <w:rsid w:val="0020258C"/>
    <w:rsid w:val="00202D62"/>
    <w:rsid w:val="00203385"/>
    <w:rsid w:val="00203573"/>
    <w:rsid w:val="002036D8"/>
    <w:rsid w:val="00204C0F"/>
    <w:rsid w:val="00204CE9"/>
    <w:rsid w:val="00205977"/>
    <w:rsid w:val="00206142"/>
    <w:rsid w:val="00206364"/>
    <w:rsid w:val="0020652B"/>
    <w:rsid w:val="002066D7"/>
    <w:rsid w:val="00206776"/>
    <w:rsid w:val="00206942"/>
    <w:rsid w:val="002070CA"/>
    <w:rsid w:val="00207986"/>
    <w:rsid w:val="00210CD9"/>
    <w:rsid w:val="00210D99"/>
    <w:rsid w:val="0021105E"/>
    <w:rsid w:val="002112FF"/>
    <w:rsid w:val="002115C1"/>
    <w:rsid w:val="00211A94"/>
    <w:rsid w:val="002135AF"/>
    <w:rsid w:val="002135B3"/>
    <w:rsid w:val="00213C77"/>
    <w:rsid w:val="00214127"/>
    <w:rsid w:val="00214152"/>
    <w:rsid w:val="002147E5"/>
    <w:rsid w:val="00214959"/>
    <w:rsid w:val="00214F00"/>
    <w:rsid w:val="002156BB"/>
    <w:rsid w:val="00215774"/>
    <w:rsid w:val="00216583"/>
    <w:rsid w:val="00217CC2"/>
    <w:rsid w:val="00220247"/>
    <w:rsid w:val="00220D37"/>
    <w:rsid w:val="00220FE7"/>
    <w:rsid w:val="002213F7"/>
    <w:rsid w:val="00221FD2"/>
    <w:rsid w:val="00222040"/>
    <w:rsid w:val="002220DC"/>
    <w:rsid w:val="00222E18"/>
    <w:rsid w:val="00222FEF"/>
    <w:rsid w:val="002232D9"/>
    <w:rsid w:val="0022370D"/>
    <w:rsid w:val="00223746"/>
    <w:rsid w:val="00224550"/>
    <w:rsid w:val="002245DF"/>
    <w:rsid w:val="00225120"/>
    <w:rsid w:val="0022513D"/>
    <w:rsid w:val="00225AAA"/>
    <w:rsid w:val="00225F2C"/>
    <w:rsid w:val="0022601D"/>
    <w:rsid w:val="002266F3"/>
    <w:rsid w:val="00226B4B"/>
    <w:rsid w:val="00227539"/>
    <w:rsid w:val="00227C91"/>
    <w:rsid w:val="002305CD"/>
    <w:rsid w:val="00231195"/>
    <w:rsid w:val="00231410"/>
    <w:rsid w:val="00231420"/>
    <w:rsid w:val="00231AE8"/>
    <w:rsid w:val="00231CA8"/>
    <w:rsid w:val="00232A64"/>
    <w:rsid w:val="00233A04"/>
    <w:rsid w:val="00233AC6"/>
    <w:rsid w:val="00233FE9"/>
    <w:rsid w:val="00233FF9"/>
    <w:rsid w:val="00235642"/>
    <w:rsid w:val="00235A44"/>
    <w:rsid w:val="0023654D"/>
    <w:rsid w:val="00236FCE"/>
    <w:rsid w:val="00237A0E"/>
    <w:rsid w:val="00237A5E"/>
    <w:rsid w:val="00237D69"/>
    <w:rsid w:val="00240807"/>
    <w:rsid w:val="0024097C"/>
    <w:rsid w:val="00240A67"/>
    <w:rsid w:val="00243251"/>
    <w:rsid w:val="002436D5"/>
    <w:rsid w:val="00243EEB"/>
    <w:rsid w:val="00244287"/>
    <w:rsid w:val="002446B3"/>
    <w:rsid w:val="00244B96"/>
    <w:rsid w:val="00245988"/>
    <w:rsid w:val="00245AA6"/>
    <w:rsid w:val="002462B4"/>
    <w:rsid w:val="00246568"/>
    <w:rsid w:val="00247BAA"/>
    <w:rsid w:val="00250328"/>
    <w:rsid w:val="002506C5"/>
    <w:rsid w:val="00250CD0"/>
    <w:rsid w:val="002515CF"/>
    <w:rsid w:val="00251A94"/>
    <w:rsid w:val="00251B52"/>
    <w:rsid w:val="00252B31"/>
    <w:rsid w:val="00252CAF"/>
    <w:rsid w:val="00252CF6"/>
    <w:rsid w:val="002533E6"/>
    <w:rsid w:val="00253552"/>
    <w:rsid w:val="00253973"/>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B9C"/>
    <w:rsid w:val="00271C2D"/>
    <w:rsid w:val="002725D6"/>
    <w:rsid w:val="00272F94"/>
    <w:rsid w:val="00273773"/>
    <w:rsid w:val="00274553"/>
    <w:rsid w:val="00274A12"/>
    <w:rsid w:val="00275643"/>
    <w:rsid w:val="00275ACF"/>
    <w:rsid w:val="00276C40"/>
    <w:rsid w:val="0027700C"/>
    <w:rsid w:val="002773B9"/>
    <w:rsid w:val="002777F1"/>
    <w:rsid w:val="00280630"/>
    <w:rsid w:val="002813A0"/>
    <w:rsid w:val="00281B5B"/>
    <w:rsid w:val="00281EBB"/>
    <w:rsid w:val="002823A2"/>
    <w:rsid w:val="00282FB1"/>
    <w:rsid w:val="002831DA"/>
    <w:rsid w:val="00283A17"/>
    <w:rsid w:val="002840D7"/>
    <w:rsid w:val="002842CB"/>
    <w:rsid w:val="00285A4C"/>
    <w:rsid w:val="0028624A"/>
    <w:rsid w:val="0028627B"/>
    <w:rsid w:val="0028637C"/>
    <w:rsid w:val="00286CDB"/>
    <w:rsid w:val="00287905"/>
    <w:rsid w:val="0028795C"/>
    <w:rsid w:val="00287E5C"/>
    <w:rsid w:val="002901D2"/>
    <w:rsid w:val="002904A9"/>
    <w:rsid w:val="00290C28"/>
    <w:rsid w:val="00290D32"/>
    <w:rsid w:val="00290DEE"/>
    <w:rsid w:val="002910DF"/>
    <w:rsid w:val="00291A68"/>
    <w:rsid w:val="00291FE5"/>
    <w:rsid w:val="002920C6"/>
    <w:rsid w:val="0029259A"/>
    <w:rsid w:val="00292D3C"/>
    <w:rsid w:val="00292F53"/>
    <w:rsid w:val="0029358D"/>
    <w:rsid w:val="00293A32"/>
    <w:rsid w:val="0029484A"/>
    <w:rsid w:val="00295170"/>
    <w:rsid w:val="002953A2"/>
    <w:rsid w:val="00295688"/>
    <w:rsid w:val="0029573A"/>
    <w:rsid w:val="00295A56"/>
    <w:rsid w:val="002960A0"/>
    <w:rsid w:val="00296940"/>
    <w:rsid w:val="00296E98"/>
    <w:rsid w:val="00297CCB"/>
    <w:rsid w:val="00297E67"/>
    <w:rsid w:val="002A0155"/>
    <w:rsid w:val="002A06A4"/>
    <w:rsid w:val="002A2CFA"/>
    <w:rsid w:val="002A30E2"/>
    <w:rsid w:val="002A3420"/>
    <w:rsid w:val="002A391B"/>
    <w:rsid w:val="002A4082"/>
    <w:rsid w:val="002A4213"/>
    <w:rsid w:val="002A5340"/>
    <w:rsid w:val="002A55F0"/>
    <w:rsid w:val="002A57ED"/>
    <w:rsid w:val="002A5A98"/>
    <w:rsid w:val="002A5E9B"/>
    <w:rsid w:val="002A6BA6"/>
    <w:rsid w:val="002A7009"/>
    <w:rsid w:val="002A79A5"/>
    <w:rsid w:val="002B019B"/>
    <w:rsid w:val="002B039A"/>
    <w:rsid w:val="002B1339"/>
    <w:rsid w:val="002B201A"/>
    <w:rsid w:val="002B27D7"/>
    <w:rsid w:val="002B307C"/>
    <w:rsid w:val="002B3877"/>
    <w:rsid w:val="002B449F"/>
    <w:rsid w:val="002B54AF"/>
    <w:rsid w:val="002B5A92"/>
    <w:rsid w:val="002B5C51"/>
    <w:rsid w:val="002B5CC3"/>
    <w:rsid w:val="002B5D62"/>
    <w:rsid w:val="002B6089"/>
    <w:rsid w:val="002B62CE"/>
    <w:rsid w:val="002B6578"/>
    <w:rsid w:val="002B68FB"/>
    <w:rsid w:val="002B6DAB"/>
    <w:rsid w:val="002B737E"/>
    <w:rsid w:val="002B7C10"/>
    <w:rsid w:val="002B7E49"/>
    <w:rsid w:val="002B7F6D"/>
    <w:rsid w:val="002C19F1"/>
    <w:rsid w:val="002C1B83"/>
    <w:rsid w:val="002C1FF8"/>
    <w:rsid w:val="002C22F3"/>
    <w:rsid w:val="002C255D"/>
    <w:rsid w:val="002C261D"/>
    <w:rsid w:val="002C2B6B"/>
    <w:rsid w:val="002C3396"/>
    <w:rsid w:val="002C3D1D"/>
    <w:rsid w:val="002C3F34"/>
    <w:rsid w:val="002C4B07"/>
    <w:rsid w:val="002C4EC4"/>
    <w:rsid w:val="002C4F32"/>
    <w:rsid w:val="002C54DE"/>
    <w:rsid w:val="002C5B1B"/>
    <w:rsid w:val="002C5C2F"/>
    <w:rsid w:val="002C7444"/>
    <w:rsid w:val="002C7D27"/>
    <w:rsid w:val="002D0562"/>
    <w:rsid w:val="002D058E"/>
    <w:rsid w:val="002D0DEB"/>
    <w:rsid w:val="002D0E07"/>
    <w:rsid w:val="002D11E4"/>
    <w:rsid w:val="002D12A0"/>
    <w:rsid w:val="002D17DE"/>
    <w:rsid w:val="002D18AE"/>
    <w:rsid w:val="002D2A6D"/>
    <w:rsid w:val="002D340A"/>
    <w:rsid w:val="002D385A"/>
    <w:rsid w:val="002D4655"/>
    <w:rsid w:val="002D4CF3"/>
    <w:rsid w:val="002D4D82"/>
    <w:rsid w:val="002D6160"/>
    <w:rsid w:val="002D66F7"/>
    <w:rsid w:val="002D6959"/>
    <w:rsid w:val="002D6E10"/>
    <w:rsid w:val="002D7BB4"/>
    <w:rsid w:val="002E021A"/>
    <w:rsid w:val="002E031F"/>
    <w:rsid w:val="002E0C32"/>
    <w:rsid w:val="002E0D7D"/>
    <w:rsid w:val="002E12B9"/>
    <w:rsid w:val="002E18CE"/>
    <w:rsid w:val="002E27E1"/>
    <w:rsid w:val="002E3347"/>
    <w:rsid w:val="002E362C"/>
    <w:rsid w:val="002E382D"/>
    <w:rsid w:val="002E3F29"/>
    <w:rsid w:val="002E57D9"/>
    <w:rsid w:val="002E5B09"/>
    <w:rsid w:val="002E70D8"/>
    <w:rsid w:val="002E7700"/>
    <w:rsid w:val="002F0AD9"/>
    <w:rsid w:val="002F0C30"/>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294"/>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55C"/>
    <w:rsid w:val="0030475B"/>
    <w:rsid w:val="00304C2F"/>
    <w:rsid w:val="00304C59"/>
    <w:rsid w:val="00304F1D"/>
    <w:rsid w:val="00305A36"/>
    <w:rsid w:val="0030637A"/>
    <w:rsid w:val="00307294"/>
    <w:rsid w:val="003072E6"/>
    <w:rsid w:val="00307927"/>
    <w:rsid w:val="00307C0F"/>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1CC6"/>
    <w:rsid w:val="00321E96"/>
    <w:rsid w:val="00322272"/>
    <w:rsid w:val="00322320"/>
    <w:rsid w:val="003226F4"/>
    <w:rsid w:val="00322EC2"/>
    <w:rsid w:val="003230A0"/>
    <w:rsid w:val="00323D61"/>
    <w:rsid w:val="00324651"/>
    <w:rsid w:val="00324859"/>
    <w:rsid w:val="00324EAD"/>
    <w:rsid w:val="00324F25"/>
    <w:rsid w:val="00325A96"/>
    <w:rsid w:val="0032765C"/>
    <w:rsid w:val="00327ABB"/>
    <w:rsid w:val="00330240"/>
    <w:rsid w:val="003304A7"/>
    <w:rsid w:val="00330CA1"/>
    <w:rsid w:val="00330E01"/>
    <w:rsid w:val="0033173B"/>
    <w:rsid w:val="00332026"/>
    <w:rsid w:val="00332057"/>
    <w:rsid w:val="00332D66"/>
    <w:rsid w:val="00333283"/>
    <w:rsid w:val="00333AA1"/>
    <w:rsid w:val="00333B6D"/>
    <w:rsid w:val="003347D8"/>
    <w:rsid w:val="003350F4"/>
    <w:rsid w:val="00335205"/>
    <w:rsid w:val="0033522D"/>
    <w:rsid w:val="00335469"/>
    <w:rsid w:val="00335A9A"/>
    <w:rsid w:val="0033616B"/>
    <w:rsid w:val="003367E9"/>
    <w:rsid w:val="0033697B"/>
    <w:rsid w:val="00341F3F"/>
    <w:rsid w:val="0034203D"/>
    <w:rsid w:val="00342E01"/>
    <w:rsid w:val="003441BE"/>
    <w:rsid w:val="003445E1"/>
    <w:rsid w:val="00344E90"/>
    <w:rsid w:val="003451B2"/>
    <w:rsid w:val="00345B5D"/>
    <w:rsid w:val="003469FD"/>
    <w:rsid w:val="00346F41"/>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BE3"/>
    <w:rsid w:val="00355F69"/>
    <w:rsid w:val="00356182"/>
    <w:rsid w:val="00356291"/>
    <w:rsid w:val="003563EE"/>
    <w:rsid w:val="003577D8"/>
    <w:rsid w:val="00357AD2"/>
    <w:rsid w:val="00357D14"/>
    <w:rsid w:val="0036034C"/>
    <w:rsid w:val="00361153"/>
    <w:rsid w:val="003616A2"/>
    <w:rsid w:val="003623C6"/>
    <w:rsid w:val="00362E76"/>
    <w:rsid w:val="00363321"/>
    <w:rsid w:val="003635DC"/>
    <w:rsid w:val="00363FC2"/>
    <w:rsid w:val="0036408D"/>
    <w:rsid w:val="0036538E"/>
    <w:rsid w:val="003654AF"/>
    <w:rsid w:val="003655FC"/>
    <w:rsid w:val="00365A53"/>
    <w:rsid w:val="003663D5"/>
    <w:rsid w:val="00366487"/>
    <w:rsid w:val="00367CFD"/>
    <w:rsid w:val="00367FC5"/>
    <w:rsid w:val="00370337"/>
    <w:rsid w:val="00370822"/>
    <w:rsid w:val="00370886"/>
    <w:rsid w:val="00370CD9"/>
    <w:rsid w:val="00372237"/>
    <w:rsid w:val="003732EC"/>
    <w:rsid w:val="00373464"/>
    <w:rsid w:val="00373875"/>
    <w:rsid w:val="00374249"/>
    <w:rsid w:val="0037428F"/>
    <w:rsid w:val="00374409"/>
    <w:rsid w:val="00374809"/>
    <w:rsid w:val="003749E9"/>
    <w:rsid w:val="003768EA"/>
    <w:rsid w:val="00376AFB"/>
    <w:rsid w:val="00376C24"/>
    <w:rsid w:val="0037705E"/>
    <w:rsid w:val="00377593"/>
    <w:rsid w:val="0037770E"/>
    <w:rsid w:val="00377928"/>
    <w:rsid w:val="003779EA"/>
    <w:rsid w:val="0038040B"/>
    <w:rsid w:val="003809BA"/>
    <w:rsid w:val="00380E7B"/>
    <w:rsid w:val="003812FD"/>
    <w:rsid w:val="003818C0"/>
    <w:rsid w:val="003820A9"/>
    <w:rsid w:val="0038267D"/>
    <w:rsid w:val="0038364C"/>
    <w:rsid w:val="003836A4"/>
    <w:rsid w:val="003836B4"/>
    <w:rsid w:val="0038376C"/>
    <w:rsid w:val="003840F5"/>
    <w:rsid w:val="00384103"/>
    <w:rsid w:val="00384117"/>
    <w:rsid w:val="00384E2E"/>
    <w:rsid w:val="0038589E"/>
    <w:rsid w:val="00385B7A"/>
    <w:rsid w:val="003862CF"/>
    <w:rsid w:val="00386506"/>
    <w:rsid w:val="003870FE"/>
    <w:rsid w:val="003900D0"/>
    <w:rsid w:val="00390193"/>
    <w:rsid w:val="00390475"/>
    <w:rsid w:val="00390854"/>
    <w:rsid w:val="003912EF"/>
    <w:rsid w:val="00391762"/>
    <w:rsid w:val="00391A51"/>
    <w:rsid w:val="00391AF2"/>
    <w:rsid w:val="00391DEB"/>
    <w:rsid w:val="0039201A"/>
    <w:rsid w:val="0039235D"/>
    <w:rsid w:val="00393640"/>
    <w:rsid w:val="003937FB"/>
    <w:rsid w:val="00393919"/>
    <w:rsid w:val="00393F29"/>
    <w:rsid w:val="003940F4"/>
    <w:rsid w:val="003941F8"/>
    <w:rsid w:val="00394861"/>
    <w:rsid w:val="00394C9E"/>
    <w:rsid w:val="00395080"/>
    <w:rsid w:val="0039535B"/>
    <w:rsid w:val="003965BF"/>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4D0C"/>
    <w:rsid w:val="003A572F"/>
    <w:rsid w:val="003A62F9"/>
    <w:rsid w:val="003A689C"/>
    <w:rsid w:val="003A6925"/>
    <w:rsid w:val="003A7720"/>
    <w:rsid w:val="003A7964"/>
    <w:rsid w:val="003A7C6F"/>
    <w:rsid w:val="003B03B9"/>
    <w:rsid w:val="003B0F20"/>
    <w:rsid w:val="003B13EF"/>
    <w:rsid w:val="003B1875"/>
    <w:rsid w:val="003B2519"/>
    <w:rsid w:val="003B258E"/>
    <w:rsid w:val="003B351F"/>
    <w:rsid w:val="003B354A"/>
    <w:rsid w:val="003B35C6"/>
    <w:rsid w:val="003B37F9"/>
    <w:rsid w:val="003B38A6"/>
    <w:rsid w:val="003B3B5E"/>
    <w:rsid w:val="003B3BAF"/>
    <w:rsid w:val="003B3CCB"/>
    <w:rsid w:val="003B4514"/>
    <w:rsid w:val="003B451B"/>
    <w:rsid w:val="003B45ED"/>
    <w:rsid w:val="003B4F1A"/>
    <w:rsid w:val="003B5557"/>
    <w:rsid w:val="003B5D71"/>
    <w:rsid w:val="003B5FE4"/>
    <w:rsid w:val="003B6B27"/>
    <w:rsid w:val="003B6B75"/>
    <w:rsid w:val="003B6E1B"/>
    <w:rsid w:val="003B6E2F"/>
    <w:rsid w:val="003B7027"/>
    <w:rsid w:val="003B7911"/>
    <w:rsid w:val="003C0AEC"/>
    <w:rsid w:val="003C0E23"/>
    <w:rsid w:val="003C11F7"/>
    <w:rsid w:val="003C16CC"/>
    <w:rsid w:val="003C19A1"/>
    <w:rsid w:val="003C1CD9"/>
    <w:rsid w:val="003C1D88"/>
    <w:rsid w:val="003C3206"/>
    <w:rsid w:val="003C3CC1"/>
    <w:rsid w:val="003C40FB"/>
    <w:rsid w:val="003C4132"/>
    <w:rsid w:val="003C562B"/>
    <w:rsid w:val="003C5E00"/>
    <w:rsid w:val="003C6182"/>
    <w:rsid w:val="003C6E65"/>
    <w:rsid w:val="003C6EF4"/>
    <w:rsid w:val="003C79CF"/>
    <w:rsid w:val="003C7F67"/>
    <w:rsid w:val="003D0096"/>
    <w:rsid w:val="003D097B"/>
    <w:rsid w:val="003D1943"/>
    <w:rsid w:val="003D2B9B"/>
    <w:rsid w:val="003D315F"/>
    <w:rsid w:val="003D411F"/>
    <w:rsid w:val="003D500B"/>
    <w:rsid w:val="003D54E6"/>
    <w:rsid w:val="003D5AD3"/>
    <w:rsid w:val="003D5B73"/>
    <w:rsid w:val="003D6605"/>
    <w:rsid w:val="003D70A4"/>
    <w:rsid w:val="003D75CA"/>
    <w:rsid w:val="003E0994"/>
    <w:rsid w:val="003E0C1B"/>
    <w:rsid w:val="003E0D15"/>
    <w:rsid w:val="003E0EED"/>
    <w:rsid w:val="003E144D"/>
    <w:rsid w:val="003E1800"/>
    <w:rsid w:val="003E19B2"/>
    <w:rsid w:val="003E19E9"/>
    <w:rsid w:val="003E2865"/>
    <w:rsid w:val="003E32B0"/>
    <w:rsid w:val="003E3675"/>
    <w:rsid w:val="003E3ADC"/>
    <w:rsid w:val="003E44CD"/>
    <w:rsid w:val="003E562B"/>
    <w:rsid w:val="003E5937"/>
    <w:rsid w:val="003E7529"/>
    <w:rsid w:val="003E7C2A"/>
    <w:rsid w:val="003E7DB3"/>
    <w:rsid w:val="003F0209"/>
    <w:rsid w:val="003F026C"/>
    <w:rsid w:val="003F0994"/>
    <w:rsid w:val="003F0AE4"/>
    <w:rsid w:val="003F15F7"/>
    <w:rsid w:val="003F1625"/>
    <w:rsid w:val="003F1AA8"/>
    <w:rsid w:val="003F209C"/>
    <w:rsid w:val="003F2446"/>
    <w:rsid w:val="003F2F73"/>
    <w:rsid w:val="003F37A6"/>
    <w:rsid w:val="003F5C1F"/>
    <w:rsid w:val="003F6CDD"/>
    <w:rsid w:val="003F7A05"/>
    <w:rsid w:val="003F7ECA"/>
    <w:rsid w:val="00400121"/>
    <w:rsid w:val="0040016B"/>
    <w:rsid w:val="00401220"/>
    <w:rsid w:val="004018BE"/>
    <w:rsid w:val="0040274D"/>
    <w:rsid w:val="004028EF"/>
    <w:rsid w:val="00403D6D"/>
    <w:rsid w:val="00405348"/>
    <w:rsid w:val="0040658B"/>
    <w:rsid w:val="0040663E"/>
    <w:rsid w:val="004067CD"/>
    <w:rsid w:val="00406A7C"/>
    <w:rsid w:val="00406F27"/>
    <w:rsid w:val="00407E38"/>
    <w:rsid w:val="00410715"/>
    <w:rsid w:val="00411086"/>
    <w:rsid w:val="004117EA"/>
    <w:rsid w:val="004119DB"/>
    <w:rsid w:val="00411C78"/>
    <w:rsid w:val="00411F4C"/>
    <w:rsid w:val="00412D41"/>
    <w:rsid w:val="00412E3F"/>
    <w:rsid w:val="004135BC"/>
    <w:rsid w:val="004136B4"/>
    <w:rsid w:val="0041402B"/>
    <w:rsid w:val="0041403D"/>
    <w:rsid w:val="004143CF"/>
    <w:rsid w:val="0041449B"/>
    <w:rsid w:val="004144B7"/>
    <w:rsid w:val="00415524"/>
    <w:rsid w:val="00415743"/>
    <w:rsid w:val="00415BF6"/>
    <w:rsid w:val="004164B8"/>
    <w:rsid w:val="00416903"/>
    <w:rsid w:val="00416B0E"/>
    <w:rsid w:val="00416BD5"/>
    <w:rsid w:val="00416EA1"/>
    <w:rsid w:val="00417068"/>
    <w:rsid w:val="00417559"/>
    <w:rsid w:val="0041786C"/>
    <w:rsid w:val="00420877"/>
    <w:rsid w:val="00420C39"/>
    <w:rsid w:val="0042107C"/>
    <w:rsid w:val="0042186A"/>
    <w:rsid w:val="00421C86"/>
    <w:rsid w:val="00421CE9"/>
    <w:rsid w:val="00421DBF"/>
    <w:rsid w:val="00422913"/>
    <w:rsid w:val="004232F4"/>
    <w:rsid w:val="004238BF"/>
    <w:rsid w:val="004241E0"/>
    <w:rsid w:val="004242BE"/>
    <w:rsid w:val="00424644"/>
    <w:rsid w:val="00424BDF"/>
    <w:rsid w:val="00425656"/>
    <w:rsid w:val="00426170"/>
    <w:rsid w:val="0042645E"/>
    <w:rsid w:val="0042665C"/>
    <w:rsid w:val="00426D89"/>
    <w:rsid w:val="0042713D"/>
    <w:rsid w:val="0043069D"/>
    <w:rsid w:val="0043091E"/>
    <w:rsid w:val="004318CC"/>
    <w:rsid w:val="00431C89"/>
    <w:rsid w:val="00431F8D"/>
    <w:rsid w:val="004325E7"/>
    <w:rsid w:val="0043322D"/>
    <w:rsid w:val="00433303"/>
    <w:rsid w:val="00433B35"/>
    <w:rsid w:val="00433C17"/>
    <w:rsid w:val="00434087"/>
    <w:rsid w:val="00435185"/>
    <w:rsid w:val="00436487"/>
    <w:rsid w:val="00436903"/>
    <w:rsid w:val="00436BD0"/>
    <w:rsid w:val="00436BDF"/>
    <w:rsid w:val="00436C57"/>
    <w:rsid w:val="004376FB"/>
    <w:rsid w:val="004379A3"/>
    <w:rsid w:val="0044014A"/>
    <w:rsid w:val="004409BC"/>
    <w:rsid w:val="00440CA8"/>
    <w:rsid w:val="0044201C"/>
    <w:rsid w:val="0044255B"/>
    <w:rsid w:val="004425D8"/>
    <w:rsid w:val="00442BCD"/>
    <w:rsid w:val="00442E49"/>
    <w:rsid w:val="004440B8"/>
    <w:rsid w:val="00444714"/>
    <w:rsid w:val="00445688"/>
    <w:rsid w:val="00445BD7"/>
    <w:rsid w:val="0044600E"/>
    <w:rsid w:val="0044661D"/>
    <w:rsid w:val="0045052A"/>
    <w:rsid w:val="00451DCE"/>
    <w:rsid w:val="0045225C"/>
    <w:rsid w:val="004524E2"/>
    <w:rsid w:val="00452AB0"/>
    <w:rsid w:val="00453138"/>
    <w:rsid w:val="00454012"/>
    <w:rsid w:val="004550C1"/>
    <w:rsid w:val="00455619"/>
    <w:rsid w:val="00455AB3"/>
    <w:rsid w:val="00455DF6"/>
    <w:rsid w:val="00455F72"/>
    <w:rsid w:val="00456257"/>
    <w:rsid w:val="00456693"/>
    <w:rsid w:val="004609C0"/>
    <w:rsid w:val="00460C92"/>
    <w:rsid w:val="00460FD6"/>
    <w:rsid w:val="00461297"/>
    <w:rsid w:val="00461F43"/>
    <w:rsid w:val="00461F57"/>
    <w:rsid w:val="004626E3"/>
    <w:rsid w:val="00462C20"/>
    <w:rsid w:val="00462DAC"/>
    <w:rsid w:val="00462EAB"/>
    <w:rsid w:val="00463663"/>
    <w:rsid w:val="00463C2E"/>
    <w:rsid w:val="00463FD1"/>
    <w:rsid w:val="00464204"/>
    <w:rsid w:val="00464DB4"/>
    <w:rsid w:val="00465DD4"/>
    <w:rsid w:val="00466383"/>
    <w:rsid w:val="00466A7B"/>
    <w:rsid w:val="00466AC1"/>
    <w:rsid w:val="00470029"/>
    <w:rsid w:val="004705A0"/>
    <w:rsid w:val="00470935"/>
    <w:rsid w:val="00470949"/>
    <w:rsid w:val="00470C57"/>
    <w:rsid w:val="004723CF"/>
    <w:rsid w:val="004727B2"/>
    <w:rsid w:val="0047299A"/>
    <w:rsid w:val="00473693"/>
    <w:rsid w:val="00473701"/>
    <w:rsid w:val="00473738"/>
    <w:rsid w:val="00474163"/>
    <w:rsid w:val="00474A73"/>
    <w:rsid w:val="00474F36"/>
    <w:rsid w:val="00475249"/>
    <w:rsid w:val="00475B4A"/>
    <w:rsid w:val="00476613"/>
    <w:rsid w:val="00476D6F"/>
    <w:rsid w:val="00476E72"/>
    <w:rsid w:val="00476F63"/>
    <w:rsid w:val="0047722B"/>
    <w:rsid w:val="004809AE"/>
    <w:rsid w:val="004816CF"/>
    <w:rsid w:val="00481DB4"/>
    <w:rsid w:val="0048276E"/>
    <w:rsid w:val="00484733"/>
    <w:rsid w:val="0048492D"/>
    <w:rsid w:val="00484D2C"/>
    <w:rsid w:val="00484E86"/>
    <w:rsid w:val="00484EE1"/>
    <w:rsid w:val="0048558E"/>
    <w:rsid w:val="004855E0"/>
    <w:rsid w:val="004856BC"/>
    <w:rsid w:val="0048570F"/>
    <w:rsid w:val="00485847"/>
    <w:rsid w:val="00485ADA"/>
    <w:rsid w:val="00485B94"/>
    <w:rsid w:val="00486549"/>
    <w:rsid w:val="004866F6"/>
    <w:rsid w:val="0048685E"/>
    <w:rsid w:val="004869B1"/>
    <w:rsid w:val="00487B08"/>
    <w:rsid w:val="00487B47"/>
    <w:rsid w:val="00491766"/>
    <w:rsid w:val="0049176D"/>
    <w:rsid w:val="00491D8D"/>
    <w:rsid w:val="00492C44"/>
    <w:rsid w:val="00492C57"/>
    <w:rsid w:val="00493176"/>
    <w:rsid w:val="00493545"/>
    <w:rsid w:val="00493906"/>
    <w:rsid w:val="00493E86"/>
    <w:rsid w:val="00493F01"/>
    <w:rsid w:val="00494127"/>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AFA"/>
    <w:rsid w:val="004A7D67"/>
    <w:rsid w:val="004B0C12"/>
    <w:rsid w:val="004B0F68"/>
    <w:rsid w:val="004B10DE"/>
    <w:rsid w:val="004B11F3"/>
    <w:rsid w:val="004B3C54"/>
    <w:rsid w:val="004B42A6"/>
    <w:rsid w:val="004B4366"/>
    <w:rsid w:val="004B4956"/>
    <w:rsid w:val="004B661C"/>
    <w:rsid w:val="004B6B6B"/>
    <w:rsid w:val="004B754E"/>
    <w:rsid w:val="004B75DC"/>
    <w:rsid w:val="004B7A25"/>
    <w:rsid w:val="004B7F3B"/>
    <w:rsid w:val="004C0AB2"/>
    <w:rsid w:val="004C100A"/>
    <w:rsid w:val="004C10EF"/>
    <w:rsid w:val="004C1F5B"/>
    <w:rsid w:val="004C22A0"/>
    <w:rsid w:val="004C22CB"/>
    <w:rsid w:val="004C2342"/>
    <w:rsid w:val="004C238F"/>
    <w:rsid w:val="004C2ACD"/>
    <w:rsid w:val="004C2CF2"/>
    <w:rsid w:val="004C2EC8"/>
    <w:rsid w:val="004C482E"/>
    <w:rsid w:val="004C4E7C"/>
    <w:rsid w:val="004C58A8"/>
    <w:rsid w:val="004C58DD"/>
    <w:rsid w:val="004C5CE8"/>
    <w:rsid w:val="004C5D30"/>
    <w:rsid w:val="004C5D55"/>
    <w:rsid w:val="004C5FD4"/>
    <w:rsid w:val="004C7413"/>
    <w:rsid w:val="004C793F"/>
    <w:rsid w:val="004C7D11"/>
    <w:rsid w:val="004D308B"/>
    <w:rsid w:val="004D3EF9"/>
    <w:rsid w:val="004D4341"/>
    <w:rsid w:val="004D52BF"/>
    <w:rsid w:val="004D59DF"/>
    <w:rsid w:val="004D5C45"/>
    <w:rsid w:val="004D5F4D"/>
    <w:rsid w:val="004D69A7"/>
    <w:rsid w:val="004D6D71"/>
    <w:rsid w:val="004D6DF6"/>
    <w:rsid w:val="004D702E"/>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1D9"/>
    <w:rsid w:val="004E739B"/>
    <w:rsid w:val="004E7929"/>
    <w:rsid w:val="004F098C"/>
    <w:rsid w:val="004F2968"/>
    <w:rsid w:val="004F35F3"/>
    <w:rsid w:val="004F4E10"/>
    <w:rsid w:val="004F6098"/>
    <w:rsid w:val="004F6B3F"/>
    <w:rsid w:val="004F729A"/>
    <w:rsid w:val="004F746E"/>
    <w:rsid w:val="004F7A63"/>
    <w:rsid w:val="004F7FE1"/>
    <w:rsid w:val="00500194"/>
    <w:rsid w:val="005013D2"/>
    <w:rsid w:val="0050153C"/>
    <w:rsid w:val="00502336"/>
    <w:rsid w:val="00503E1D"/>
    <w:rsid w:val="00503FF9"/>
    <w:rsid w:val="005043A2"/>
    <w:rsid w:val="00504660"/>
    <w:rsid w:val="0050489C"/>
    <w:rsid w:val="0050596C"/>
    <w:rsid w:val="0050611F"/>
    <w:rsid w:val="00506622"/>
    <w:rsid w:val="005068AB"/>
    <w:rsid w:val="005068DE"/>
    <w:rsid w:val="00506CD8"/>
    <w:rsid w:val="00507BFD"/>
    <w:rsid w:val="00507D10"/>
    <w:rsid w:val="0051023D"/>
    <w:rsid w:val="00510854"/>
    <w:rsid w:val="00510EF8"/>
    <w:rsid w:val="00511555"/>
    <w:rsid w:val="005115A4"/>
    <w:rsid w:val="00511633"/>
    <w:rsid w:val="00511806"/>
    <w:rsid w:val="00512039"/>
    <w:rsid w:val="0051223C"/>
    <w:rsid w:val="005137D5"/>
    <w:rsid w:val="005142EF"/>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8E"/>
    <w:rsid w:val="00521FFC"/>
    <w:rsid w:val="005227DB"/>
    <w:rsid w:val="00524190"/>
    <w:rsid w:val="00524387"/>
    <w:rsid w:val="005244D9"/>
    <w:rsid w:val="0052678E"/>
    <w:rsid w:val="00526EFE"/>
    <w:rsid w:val="00527F30"/>
    <w:rsid w:val="005302E7"/>
    <w:rsid w:val="0053032A"/>
    <w:rsid w:val="005310DA"/>
    <w:rsid w:val="00531213"/>
    <w:rsid w:val="005313B8"/>
    <w:rsid w:val="0053295A"/>
    <w:rsid w:val="005329B7"/>
    <w:rsid w:val="00533C18"/>
    <w:rsid w:val="005344A3"/>
    <w:rsid w:val="0053475E"/>
    <w:rsid w:val="005347B0"/>
    <w:rsid w:val="00535653"/>
    <w:rsid w:val="00535FE2"/>
    <w:rsid w:val="005365A7"/>
    <w:rsid w:val="005369C1"/>
    <w:rsid w:val="00540010"/>
    <w:rsid w:val="005409EF"/>
    <w:rsid w:val="00540DE5"/>
    <w:rsid w:val="0054131A"/>
    <w:rsid w:val="005416F1"/>
    <w:rsid w:val="0054187A"/>
    <w:rsid w:val="005420E1"/>
    <w:rsid w:val="0054255B"/>
    <w:rsid w:val="00542926"/>
    <w:rsid w:val="00543274"/>
    <w:rsid w:val="005432B6"/>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5B7"/>
    <w:rsid w:val="00554DD4"/>
    <w:rsid w:val="00556136"/>
    <w:rsid w:val="005561AF"/>
    <w:rsid w:val="005563E6"/>
    <w:rsid w:val="00556A02"/>
    <w:rsid w:val="00556A54"/>
    <w:rsid w:val="00561C60"/>
    <w:rsid w:val="00563361"/>
    <w:rsid w:val="005635A1"/>
    <w:rsid w:val="005638DB"/>
    <w:rsid w:val="00563D25"/>
    <w:rsid w:val="00564154"/>
    <w:rsid w:val="0056456F"/>
    <w:rsid w:val="00564622"/>
    <w:rsid w:val="0056467E"/>
    <w:rsid w:val="0056498B"/>
    <w:rsid w:val="00564E93"/>
    <w:rsid w:val="0056595A"/>
    <w:rsid w:val="00566088"/>
    <w:rsid w:val="005663B4"/>
    <w:rsid w:val="00566A6E"/>
    <w:rsid w:val="00566F5D"/>
    <w:rsid w:val="00570057"/>
    <w:rsid w:val="00570167"/>
    <w:rsid w:val="00570444"/>
    <w:rsid w:val="00570835"/>
    <w:rsid w:val="0057127C"/>
    <w:rsid w:val="005716F2"/>
    <w:rsid w:val="00571C69"/>
    <w:rsid w:val="00572257"/>
    <w:rsid w:val="00572568"/>
    <w:rsid w:val="00572D0B"/>
    <w:rsid w:val="00573035"/>
    <w:rsid w:val="00575235"/>
    <w:rsid w:val="00575635"/>
    <w:rsid w:val="00575AC7"/>
    <w:rsid w:val="00577997"/>
    <w:rsid w:val="00577DA8"/>
    <w:rsid w:val="00577ECE"/>
    <w:rsid w:val="00580760"/>
    <w:rsid w:val="00580E69"/>
    <w:rsid w:val="00582D34"/>
    <w:rsid w:val="00583188"/>
    <w:rsid w:val="0058354D"/>
    <w:rsid w:val="005844B4"/>
    <w:rsid w:val="0058455D"/>
    <w:rsid w:val="0058471F"/>
    <w:rsid w:val="00584AD2"/>
    <w:rsid w:val="00584E7A"/>
    <w:rsid w:val="00584EC4"/>
    <w:rsid w:val="00585968"/>
    <w:rsid w:val="00585CA7"/>
    <w:rsid w:val="00587542"/>
    <w:rsid w:val="00587659"/>
    <w:rsid w:val="00590F5A"/>
    <w:rsid w:val="005913E2"/>
    <w:rsid w:val="005915FE"/>
    <w:rsid w:val="00591E1C"/>
    <w:rsid w:val="00591F06"/>
    <w:rsid w:val="00592815"/>
    <w:rsid w:val="0059285E"/>
    <w:rsid w:val="00592E1C"/>
    <w:rsid w:val="00593565"/>
    <w:rsid w:val="00593D8B"/>
    <w:rsid w:val="00593F56"/>
    <w:rsid w:val="00594528"/>
    <w:rsid w:val="005948A6"/>
    <w:rsid w:val="005948C0"/>
    <w:rsid w:val="00594B48"/>
    <w:rsid w:val="00596B48"/>
    <w:rsid w:val="00596E0D"/>
    <w:rsid w:val="00596F04"/>
    <w:rsid w:val="0059747D"/>
    <w:rsid w:val="00597AB7"/>
    <w:rsid w:val="005A036F"/>
    <w:rsid w:val="005A08BD"/>
    <w:rsid w:val="005A1020"/>
    <w:rsid w:val="005A16A0"/>
    <w:rsid w:val="005A3C26"/>
    <w:rsid w:val="005A433A"/>
    <w:rsid w:val="005A4882"/>
    <w:rsid w:val="005A4A2D"/>
    <w:rsid w:val="005A5726"/>
    <w:rsid w:val="005A578A"/>
    <w:rsid w:val="005A58A9"/>
    <w:rsid w:val="005A5C64"/>
    <w:rsid w:val="005A5E0C"/>
    <w:rsid w:val="005A5E18"/>
    <w:rsid w:val="005A66EB"/>
    <w:rsid w:val="005A6AA2"/>
    <w:rsid w:val="005A6C23"/>
    <w:rsid w:val="005A6DE7"/>
    <w:rsid w:val="005A72A1"/>
    <w:rsid w:val="005B058D"/>
    <w:rsid w:val="005B0F66"/>
    <w:rsid w:val="005B11D8"/>
    <w:rsid w:val="005B16D6"/>
    <w:rsid w:val="005B18E1"/>
    <w:rsid w:val="005B1E07"/>
    <w:rsid w:val="005B1E7B"/>
    <w:rsid w:val="005B2261"/>
    <w:rsid w:val="005B22E5"/>
    <w:rsid w:val="005B297A"/>
    <w:rsid w:val="005B33BF"/>
    <w:rsid w:val="005B3706"/>
    <w:rsid w:val="005B3EB8"/>
    <w:rsid w:val="005B4255"/>
    <w:rsid w:val="005B4A93"/>
    <w:rsid w:val="005B545D"/>
    <w:rsid w:val="005B5622"/>
    <w:rsid w:val="005B5891"/>
    <w:rsid w:val="005B5A42"/>
    <w:rsid w:val="005B629F"/>
    <w:rsid w:val="005B62E2"/>
    <w:rsid w:val="005B6599"/>
    <w:rsid w:val="005B6AB9"/>
    <w:rsid w:val="005B6DC2"/>
    <w:rsid w:val="005B7A91"/>
    <w:rsid w:val="005B7BC6"/>
    <w:rsid w:val="005B7FD6"/>
    <w:rsid w:val="005C0993"/>
    <w:rsid w:val="005C1273"/>
    <w:rsid w:val="005C2051"/>
    <w:rsid w:val="005C326F"/>
    <w:rsid w:val="005C3C45"/>
    <w:rsid w:val="005C3F7C"/>
    <w:rsid w:val="005C45D4"/>
    <w:rsid w:val="005C48FC"/>
    <w:rsid w:val="005C4E8E"/>
    <w:rsid w:val="005C5591"/>
    <w:rsid w:val="005C5671"/>
    <w:rsid w:val="005C5742"/>
    <w:rsid w:val="005C580B"/>
    <w:rsid w:val="005C5AD0"/>
    <w:rsid w:val="005C6239"/>
    <w:rsid w:val="005C62B0"/>
    <w:rsid w:val="005C63A7"/>
    <w:rsid w:val="005C641D"/>
    <w:rsid w:val="005C6785"/>
    <w:rsid w:val="005C6F24"/>
    <w:rsid w:val="005C7046"/>
    <w:rsid w:val="005C718A"/>
    <w:rsid w:val="005C751D"/>
    <w:rsid w:val="005D011D"/>
    <w:rsid w:val="005D0713"/>
    <w:rsid w:val="005D0925"/>
    <w:rsid w:val="005D10E1"/>
    <w:rsid w:val="005D14CF"/>
    <w:rsid w:val="005D19E9"/>
    <w:rsid w:val="005D1C1C"/>
    <w:rsid w:val="005D1D47"/>
    <w:rsid w:val="005D1E3D"/>
    <w:rsid w:val="005D2AB2"/>
    <w:rsid w:val="005D2E70"/>
    <w:rsid w:val="005D329F"/>
    <w:rsid w:val="005D341C"/>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52A9"/>
    <w:rsid w:val="005E5C18"/>
    <w:rsid w:val="005E6905"/>
    <w:rsid w:val="005E69F1"/>
    <w:rsid w:val="005E70BA"/>
    <w:rsid w:val="005E7164"/>
    <w:rsid w:val="005F002F"/>
    <w:rsid w:val="005F0980"/>
    <w:rsid w:val="005F1402"/>
    <w:rsid w:val="005F20B0"/>
    <w:rsid w:val="005F2A92"/>
    <w:rsid w:val="005F3A66"/>
    <w:rsid w:val="005F4315"/>
    <w:rsid w:val="005F4431"/>
    <w:rsid w:val="005F452D"/>
    <w:rsid w:val="005F4C39"/>
    <w:rsid w:val="005F582D"/>
    <w:rsid w:val="005F5FB6"/>
    <w:rsid w:val="005F7E62"/>
    <w:rsid w:val="0060045C"/>
    <w:rsid w:val="00601273"/>
    <w:rsid w:val="00602085"/>
    <w:rsid w:val="00602B2C"/>
    <w:rsid w:val="00602BC2"/>
    <w:rsid w:val="00602C49"/>
    <w:rsid w:val="006034D0"/>
    <w:rsid w:val="00604DD7"/>
    <w:rsid w:val="00605A31"/>
    <w:rsid w:val="00605C80"/>
    <w:rsid w:val="00605E2D"/>
    <w:rsid w:val="0060620C"/>
    <w:rsid w:val="00606493"/>
    <w:rsid w:val="006072E9"/>
    <w:rsid w:val="00607410"/>
    <w:rsid w:val="00607596"/>
    <w:rsid w:val="006115C7"/>
    <w:rsid w:val="00612061"/>
    <w:rsid w:val="0061242A"/>
    <w:rsid w:val="0061350F"/>
    <w:rsid w:val="006137F9"/>
    <w:rsid w:val="006137FB"/>
    <w:rsid w:val="00614039"/>
    <w:rsid w:val="006141B5"/>
    <w:rsid w:val="006146A8"/>
    <w:rsid w:val="00615626"/>
    <w:rsid w:val="00615AE6"/>
    <w:rsid w:val="0061610C"/>
    <w:rsid w:val="00616579"/>
    <w:rsid w:val="00616708"/>
    <w:rsid w:val="006172C1"/>
    <w:rsid w:val="00617F2B"/>
    <w:rsid w:val="0062010A"/>
    <w:rsid w:val="00620209"/>
    <w:rsid w:val="006205B8"/>
    <w:rsid w:val="006209DD"/>
    <w:rsid w:val="00620D21"/>
    <w:rsid w:val="00621288"/>
    <w:rsid w:val="006214BF"/>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60"/>
    <w:rsid w:val="006337B5"/>
    <w:rsid w:val="00633BC1"/>
    <w:rsid w:val="00633DB2"/>
    <w:rsid w:val="00633DBA"/>
    <w:rsid w:val="006347C0"/>
    <w:rsid w:val="006347CB"/>
    <w:rsid w:val="00634B90"/>
    <w:rsid w:val="00634CB3"/>
    <w:rsid w:val="0063542A"/>
    <w:rsid w:val="0063561E"/>
    <w:rsid w:val="00635A09"/>
    <w:rsid w:val="006365F2"/>
    <w:rsid w:val="0063724D"/>
    <w:rsid w:val="00637C84"/>
    <w:rsid w:val="00637F9F"/>
    <w:rsid w:val="006404D9"/>
    <w:rsid w:val="00640752"/>
    <w:rsid w:val="00640842"/>
    <w:rsid w:val="00640B19"/>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1ED7"/>
    <w:rsid w:val="00652865"/>
    <w:rsid w:val="00652D30"/>
    <w:rsid w:val="00652E44"/>
    <w:rsid w:val="00652F92"/>
    <w:rsid w:val="00653D22"/>
    <w:rsid w:val="0065494F"/>
    <w:rsid w:val="00654C99"/>
    <w:rsid w:val="00654F0C"/>
    <w:rsid w:val="006550DA"/>
    <w:rsid w:val="006555A7"/>
    <w:rsid w:val="00656E61"/>
    <w:rsid w:val="00657DF3"/>
    <w:rsid w:val="00660326"/>
    <w:rsid w:val="00660C18"/>
    <w:rsid w:val="006623FF"/>
    <w:rsid w:val="00662B16"/>
    <w:rsid w:val="00663C27"/>
    <w:rsid w:val="00664081"/>
    <w:rsid w:val="00665715"/>
    <w:rsid w:val="00665F69"/>
    <w:rsid w:val="00666067"/>
    <w:rsid w:val="00667C00"/>
    <w:rsid w:val="00670649"/>
    <w:rsid w:val="0067136A"/>
    <w:rsid w:val="006714FD"/>
    <w:rsid w:val="00671866"/>
    <w:rsid w:val="00671B6B"/>
    <w:rsid w:val="0067217A"/>
    <w:rsid w:val="00672221"/>
    <w:rsid w:val="00672772"/>
    <w:rsid w:val="006737B0"/>
    <w:rsid w:val="00673A6B"/>
    <w:rsid w:val="006741D5"/>
    <w:rsid w:val="00674810"/>
    <w:rsid w:val="00674B02"/>
    <w:rsid w:val="006753D6"/>
    <w:rsid w:val="006756B4"/>
    <w:rsid w:val="00675F9A"/>
    <w:rsid w:val="00676F0B"/>
    <w:rsid w:val="00677707"/>
    <w:rsid w:val="0067783B"/>
    <w:rsid w:val="00680543"/>
    <w:rsid w:val="00680FAC"/>
    <w:rsid w:val="0068162C"/>
    <w:rsid w:val="00681E30"/>
    <w:rsid w:val="00681E3F"/>
    <w:rsid w:val="00682661"/>
    <w:rsid w:val="00682785"/>
    <w:rsid w:val="006827A0"/>
    <w:rsid w:val="00682E5A"/>
    <w:rsid w:val="00683CAC"/>
    <w:rsid w:val="00683D55"/>
    <w:rsid w:val="0068422D"/>
    <w:rsid w:val="00685788"/>
    <w:rsid w:val="00685887"/>
    <w:rsid w:val="00685AF8"/>
    <w:rsid w:val="00685D5E"/>
    <w:rsid w:val="0068600F"/>
    <w:rsid w:val="0068626D"/>
    <w:rsid w:val="00686C46"/>
    <w:rsid w:val="00686C8D"/>
    <w:rsid w:val="00687550"/>
    <w:rsid w:val="00687F9A"/>
    <w:rsid w:val="00690917"/>
    <w:rsid w:val="0069100A"/>
    <w:rsid w:val="00691033"/>
    <w:rsid w:val="006914A5"/>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6E04"/>
    <w:rsid w:val="0069710C"/>
    <w:rsid w:val="00697779"/>
    <w:rsid w:val="006A00B6"/>
    <w:rsid w:val="006A09C8"/>
    <w:rsid w:val="006A12EE"/>
    <w:rsid w:val="006A18F4"/>
    <w:rsid w:val="006A1AC7"/>
    <w:rsid w:val="006A1D18"/>
    <w:rsid w:val="006A1FAD"/>
    <w:rsid w:val="006A20ED"/>
    <w:rsid w:val="006A40C8"/>
    <w:rsid w:val="006A4C3F"/>
    <w:rsid w:val="006A511C"/>
    <w:rsid w:val="006A5F1D"/>
    <w:rsid w:val="006A6028"/>
    <w:rsid w:val="006A6327"/>
    <w:rsid w:val="006A6890"/>
    <w:rsid w:val="006A69AD"/>
    <w:rsid w:val="006A6BAE"/>
    <w:rsid w:val="006A6FD8"/>
    <w:rsid w:val="006A7335"/>
    <w:rsid w:val="006A75B0"/>
    <w:rsid w:val="006A7716"/>
    <w:rsid w:val="006A772F"/>
    <w:rsid w:val="006A7FB7"/>
    <w:rsid w:val="006B0D4D"/>
    <w:rsid w:val="006B1E3A"/>
    <w:rsid w:val="006B215F"/>
    <w:rsid w:val="006B21AE"/>
    <w:rsid w:val="006B242B"/>
    <w:rsid w:val="006B259C"/>
    <w:rsid w:val="006B2619"/>
    <w:rsid w:val="006B2629"/>
    <w:rsid w:val="006B2EB5"/>
    <w:rsid w:val="006B2F80"/>
    <w:rsid w:val="006B30BC"/>
    <w:rsid w:val="006B3BEA"/>
    <w:rsid w:val="006B4424"/>
    <w:rsid w:val="006B47B4"/>
    <w:rsid w:val="006B4F53"/>
    <w:rsid w:val="006B52DA"/>
    <w:rsid w:val="006B56C5"/>
    <w:rsid w:val="006B577E"/>
    <w:rsid w:val="006B65EA"/>
    <w:rsid w:val="006B6BCA"/>
    <w:rsid w:val="006C05E8"/>
    <w:rsid w:val="006C0B44"/>
    <w:rsid w:val="006C0C7E"/>
    <w:rsid w:val="006C0C81"/>
    <w:rsid w:val="006C1673"/>
    <w:rsid w:val="006C16BC"/>
    <w:rsid w:val="006C17EA"/>
    <w:rsid w:val="006C1AEE"/>
    <w:rsid w:val="006C1CC1"/>
    <w:rsid w:val="006C1D25"/>
    <w:rsid w:val="006C205F"/>
    <w:rsid w:val="006C2CA3"/>
    <w:rsid w:val="006C2E33"/>
    <w:rsid w:val="006C2F6C"/>
    <w:rsid w:val="006C356A"/>
    <w:rsid w:val="006C48DB"/>
    <w:rsid w:val="006C4978"/>
    <w:rsid w:val="006C55C8"/>
    <w:rsid w:val="006C5C82"/>
    <w:rsid w:val="006C6228"/>
    <w:rsid w:val="006C6379"/>
    <w:rsid w:val="006C64DB"/>
    <w:rsid w:val="006C6ABE"/>
    <w:rsid w:val="006C6F8D"/>
    <w:rsid w:val="006C717A"/>
    <w:rsid w:val="006C7517"/>
    <w:rsid w:val="006C79E2"/>
    <w:rsid w:val="006C7EA1"/>
    <w:rsid w:val="006D0A62"/>
    <w:rsid w:val="006D0BC2"/>
    <w:rsid w:val="006D0EC2"/>
    <w:rsid w:val="006D1853"/>
    <w:rsid w:val="006D2D6F"/>
    <w:rsid w:val="006D2EC7"/>
    <w:rsid w:val="006D31FC"/>
    <w:rsid w:val="006D33F2"/>
    <w:rsid w:val="006D359C"/>
    <w:rsid w:val="006D3ABD"/>
    <w:rsid w:val="006D494B"/>
    <w:rsid w:val="006D5F80"/>
    <w:rsid w:val="006D6983"/>
    <w:rsid w:val="006D72FB"/>
    <w:rsid w:val="006D76CD"/>
    <w:rsid w:val="006E0481"/>
    <w:rsid w:val="006E05B9"/>
    <w:rsid w:val="006E0FA7"/>
    <w:rsid w:val="006E2F28"/>
    <w:rsid w:val="006E3B79"/>
    <w:rsid w:val="006E3DAF"/>
    <w:rsid w:val="006E3F69"/>
    <w:rsid w:val="006E4830"/>
    <w:rsid w:val="006E499C"/>
    <w:rsid w:val="006E4B41"/>
    <w:rsid w:val="006E4DC1"/>
    <w:rsid w:val="006E5E82"/>
    <w:rsid w:val="006E787A"/>
    <w:rsid w:val="006E7A4E"/>
    <w:rsid w:val="006F02C3"/>
    <w:rsid w:val="006F04B1"/>
    <w:rsid w:val="006F0DDB"/>
    <w:rsid w:val="006F0F2E"/>
    <w:rsid w:val="006F31CE"/>
    <w:rsid w:val="006F324A"/>
    <w:rsid w:val="006F35B5"/>
    <w:rsid w:val="006F3E2A"/>
    <w:rsid w:val="006F3F6B"/>
    <w:rsid w:val="006F45D9"/>
    <w:rsid w:val="006F47A2"/>
    <w:rsid w:val="006F495A"/>
    <w:rsid w:val="006F4A1C"/>
    <w:rsid w:val="006F4CBB"/>
    <w:rsid w:val="006F4CE4"/>
    <w:rsid w:val="006F5D39"/>
    <w:rsid w:val="006F5F05"/>
    <w:rsid w:val="006F6468"/>
    <w:rsid w:val="006F7627"/>
    <w:rsid w:val="00701067"/>
    <w:rsid w:val="00701305"/>
    <w:rsid w:val="007018FA"/>
    <w:rsid w:val="00701AEF"/>
    <w:rsid w:val="00701D1F"/>
    <w:rsid w:val="00702471"/>
    <w:rsid w:val="00702652"/>
    <w:rsid w:val="007026DB"/>
    <w:rsid w:val="00703534"/>
    <w:rsid w:val="00704E1D"/>
    <w:rsid w:val="00705667"/>
    <w:rsid w:val="00705B8C"/>
    <w:rsid w:val="007060EA"/>
    <w:rsid w:val="0070624D"/>
    <w:rsid w:val="00706776"/>
    <w:rsid w:val="0071006F"/>
    <w:rsid w:val="007108BA"/>
    <w:rsid w:val="00711723"/>
    <w:rsid w:val="0071195E"/>
    <w:rsid w:val="00711E96"/>
    <w:rsid w:val="00712DDD"/>
    <w:rsid w:val="007134BD"/>
    <w:rsid w:val="007140B2"/>
    <w:rsid w:val="00714A23"/>
    <w:rsid w:val="007154C6"/>
    <w:rsid w:val="0071597A"/>
    <w:rsid w:val="00715D0C"/>
    <w:rsid w:val="00715E81"/>
    <w:rsid w:val="00716218"/>
    <w:rsid w:val="007166F9"/>
    <w:rsid w:val="00716A1C"/>
    <w:rsid w:val="00716C91"/>
    <w:rsid w:val="00717524"/>
    <w:rsid w:val="00717C56"/>
    <w:rsid w:val="00720999"/>
    <w:rsid w:val="00720ECA"/>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5F8"/>
    <w:rsid w:val="0073291E"/>
    <w:rsid w:val="0073295A"/>
    <w:rsid w:val="0073328F"/>
    <w:rsid w:val="00733DB3"/>
    <w:rsid w:val="00734307"/>
    <w:rsid w:val="007349B4"/>
    <w:rsid w:val="007356B8"/>
    <w:rsid w:val="00735784"/>
    <w:rsid w:val="00735C6D"/>
    <w:rsid w:val="00735E76"/>
    <w:rsid w:val="0073616D"/>
    <w:rsid w:val="0073652E"/>
    <w:rsid w:val="007365BE"/>
    <w:rsid w:val="00737082"/>
    <w:rsid w:val="00737D37"/>
    <w:rsid w:val="007406EC"/>
    <w:rsid w:val="0074076A"/>
    <w:rsid w:val="007412B2"/>
    <w:rsid w:val="0074163E"/>
    <w:rsid w:val="00744003"/>
    <w:rsid w:val="00744066"/>
    <w:rsid w:val="0074460A"/>
    <w:rsid w:val="00744D62"/>
    <w:rsid w:val="007456FE"/>
    <w:rsid w:val="00745FBF"/>
    <w:rsid w:val="00746829"/>
    <w:rsid w:val="00746F44"/>
    <w:rsid w:val="007477F8"/>
    <w:rsid w:val="00747BBA"/>
    <w:rsid w:val="007502CF"/>
    <w:rsid w:val="00750E10"/>
    <w:rsid w:val="007516C0"/>
    <w:rsid w:val="0075189D"/>
    <w:rsid w:val="00751F4F"/>
    <w:rsid w:val="007525DB"/>
    <w:rsid w:val="00752A61"/>
    <w:rsid w:val="00753102"/>
    <w:rsid w:val="00753757"/>
    <w:rsid w:val="00753A7D"/>
    <w:rsid w:val="00753B2D"/>
    <w:rsid w:val="00755557"/>
    <w:rsid w:val="00756543"/>
    <w:rsid w:val="00756828"/>
    <w:rsid w:val="00756D9E"/>
    <w:rsid w:val="007573F6"/>
    <w:rsid w:val="007575B2"/>
    <w:rsid w:val="007575D1"/>
    <w:rsid w:val="007576FD"/>
    <w:rsid w:val="00760D35"/>
    <w:rsid w:val="00761097"/>
    <w:rsid w:val="007615D1"/>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23D6"/>
    <w:rsid w:val="00772EAA"/>
    <w:rsid w:val="00773748"/>
    <w:rsid w:val="007743B7"/>
    <w:rsid w:val="007746AD"/>
    <w:rsid w:val="00774B06"/>
    <w:rsid w:val="00775056"/>
    <w:rsid w:val="00775506"/>
    <w:rsid w:val="00775C4E"/>
    <w:rsid w:val="007760F3"/>
    <w:rsid w:val="0077613E"/>
    <w:rsid w:val="00776373"/>
    <w:rsid w:val="0077682E"/>
    <w:rsid w:val="00776929"/>
    <w:rsid w:val="00776BD8"/>
    <w:rsid w:val="00777AB6"/>
    <w:rsid w:val="00777BE7"/>
    <w:rsid w:val="00777D33"/>
    <w:rsid w:val="00780758"/>
    <w:rsid w:val="00780A2A"/>
    <w:rsid w:val="0078141E"/>
    <w:rsid w:val="00781490"/>
    <w:rsid w:val="007815CC"/>
    <w:rsid w:val="00782C03"/>
    <w:rsid w:val="00782CB6"/>
    <w:rsid w:val="00782CE5"/>
    <w:rsid w:val="00782DC0"/>
    <w:rsid w:val="007831FD"/>
    <w:rsid w:val="00783249"/>
    <w:rsid w:val="007836CC"/>
    <w:rsid w:val="00783B12"/>
    <w:rsid w:val="00783F29"/>
    <w:rsid w:val="00783F96"/>
    <w:rsid w:val="00784DA0"/>
    <w:rsid w:val="00785904"/>
    <w:rsid w:val="00785B6B"/>
    <w:rsid w:val="00785D63"/>
    <w:rsid w:val="0078672C"/>
    <w:rsid w:val="00786FB1"/>
    <w:rsid w:val="007873CC"/>
    <w:rsid w:val="00787B45"/>
    <w:rsid w:val="007908F0"/>
    <w:rsid w:val="00790F29"/>
    <w:rsid w:val="00791B53"/>
    <w:rsid w:val="00791F25"/>
    <w:rsid w:val="007923DE"/>
    <w:rsid w:val="00792E16"/>
    <w:rsid w:val="00793B5C"/>
    <w:rsid w:val="00793DBD"/>
    <w:rsid w:val="00794333"/>
    <w:rsid w:val="0079451F"/>
    <w:rsid w:val="00794885"/>
    <w:rsid w:val="00794F2C"/>
    <w:rsid w:val="007952D5"/>
    <w:rsid w:val="00795678"/>
    <w:rsid w:val="00796BB7"/>
    <w:rsid w:val="0079701D"/>
    <w:rsid w:val="00797EE5"/>
    <w:rsid w:val="007A000C"/>
    <w:rsid w:val="007A006E"/>
    <w:rsid w:val="007A073B"/>
    <w:rsid w:val="007A0C03"/>
    <w:rsid w:val="007A0F86"/>
    <w:rsid w:val="007A1476"/>
    <w:rsid w:val="007A19DC"/>
    <w:rsid w:val="007A2194"/>
    <w:rsid w:val="007A259F"/>
    <w:rsid w:val="007A28F9"/>
    <w:rsid w:val="007A2BE8"/>
    <w:rsid w:val="007A3E2D"/>
    <w:rsid w:val="007A4415"/>
    <w:rsid w:val="007A4C59"/>
    <w:rsid w:val="007A4E5B"/>
    <w:rsid w:val="007A4F86"/>
    <w:rsid w:val="007A5D55"/>
    <w:rsid w:val="007A6422"/>
    <w:rsid w:val="007A67E0"/>
    <w:rsid w:val="007A6C63"/>
    <w:rsid w:val="007B088A"/>
    <w:rsid w:val="007B0BA1"/>
    <w:rsid w:val="007B0E5E"/>
    <w:rsid w:val="007B117E"/>
    <w:rsid w:val="007B118A"/>
    <w:rsid w:val="007B1B7E"/>
    <w:rsid w:val="007B1E56"/>
    <w:rsid w:val="007B247E"/>
    <w:rsid w:val="007B2694"/>
    <w:rsid w:val="007B269A"/>
    <w:rsid w:val="007B27E9"/>
    <w:rsid w:val="007B2C51"/>
    <w:rsid w:val="007B2E7E"/>
    <w:rsid w:val="007B320F"/>
    <w:rsid w:val="007B385E"/>
    <w:rsid w:val="007B3A7C"/>
    <w:rsid w:val="007B3B12"/>
    <w:rsid w:val="007B41EC"/>
    <w:rsid w:val="007B4463"/>
    <w:rsid w:val="007B55AD"/>
    <w:rsid w:val="007B6A0D"/>
    <w:rsid w:val="007B712C"/>
    <w:rsid w:val="007B726A"/>
    <w:rsid w:val="007B7EB8"/>
    <w:rsid w:val="007B7EF7"/>
    <w:rsid w:val="007C1196"/>
    <w:rsid w:val="007C1413"/>
    <w:rsid w:val="007C152C"/>
    <w:rsid w:val="007C1E7C"/>
    <w:rsid w:val="007C24A9"/>
    <w:rsid w:val="007C24DC"/>
    <w:rsid w:val="007C2B44"/>
    <w:rsid w:val="007C2C40"/>
    <w:rsid w:val="007C381A"/>
    <w:rsid w:val="007C3A2B"/>
    <w:rsid w:val="007C3DC5"/>
    <w:rsid w:val="007C4462"/>
    <w:rsid w:val="007C44A8"/>
    <w:rsid w:val="007C4785"/>
    <w:rsid w:val="007C4B59"/>
    <w:rsid w:val="007C563F"/>
    <w:rsid w:val="007C5DEB"/>
    <w:rsid w:val="007C619B"/>
    <w:rsid w:val="007C6843"/>
    <w:rsid w:val="007C694F"/>
    <w:rsid w:val="007C6C02"/>
    <w:rsid w:val="007C77A1"/>
    <w:rsid w:val="007C786E"/>
    <w:rsid w:val="007C7A49"/>
    <w:rsid w:val="007D093D"/>
    <w:rsid w:val="007D0B5C"/>
    <w:rsid w:val="007D0E72"/>
    <w:rsid w:val="007D1998"/>
    <w:rsid w:val="007D2027"/>
    <w:rsid w:val="007D244D"/>
    <w:rsid w:val="007D323E"/>
    <w:rsid w:val="007D33F5"/>
    <w:rsid w:val="007D35C6"/>
    <w:rsid w:val="007D44FD"/>
    <w:rsid w:val="007D469F"/>
    <w:rsid w:val="007D4B7B"/>
    <w:rsid w:val="007D560D"/>
    <w:rsid w:val="007D6364"/>
    <w:rsid w:val="007D68FA"/>
    <w:rsid w:val="007D6965"/>
    <w:rsid w:val="007D6BFE"/>
    <w:rsid w:val="007D6CF2"/>
    <w:rsid w:val="007D78C9"/>
    <w:rsid w:val="007D7A55"/>
    <w:rsid w:val="007D7E63"/>
    <w:rsid w:val="007E0635"/>
    <w:rsid w:val="007E0B85"/>
    <w:rsid w:val="007E0F6C"/>
    <w:rsid w:val="007E1577"/>
    <w:rsid w:val="007E1900"/>
    <w:rsid w:val="007E1BAC"/>
    <w:rsid w:val="007E204D"/>
    <w:rsid w:val="007E265F"/>
    <w:rsid w:val="007E2B5E"/>
    <w:rsid w:val="007E387E"/>
    <w:rsid w:val="007E41D8"/>
    <w:rsid w:val="007E4447"/>
    <w:rsid w:val="007E52E7"/>
    <w:rsid w:val="007E6F38"/>
    <w:rsid w:val="007F0282"/>
    <w:rsid w:val="007F1295"/>
    <w:rsid w:val="007F1436"/>
    <w:rsid w:val="007F2895"/>
    <w:rsid w:val="007F2BCD"/>
    <w:rsid w:val="007F2C11"/>
    <w:rsid w:val="007F2F1C"/>
    <w:rsid w:val="007F30BA"/>
    <w:rsid w:val="007F332C"/>
    <w:rsid w:val="007F3465"/>
    <w:rsid w:val="007F38FF"/>
    <w:rsid w:val="007F45E1"/>
    <w:rsid w:val="007F49F4"/>
    <w:rsid w:val="007F5088"/>
    <w:rsid w:val="007F5584"/>
    <w:rsid w:val="007F5DF6"/>
    <w:rsid w:val="007F6377"/>
    <w:rsid w:val="007F6511"/>
    <w:rsid w:val="007F6C13"/>
    <w:rsid w:val="007F6CF2"/>
    <w:rsid w:val="007F702C"/>
    <w:rsid w:val="007F72E5"/>
    <w:rsid w:val="007F73E6"/>
    <w:rsid w:val="007F741A"/>
    <w:rsid w:val="007F7D53"/>
    <w:rsid w:val="00800957"/>
    <w:rsid w:val="008015BA"/>
    <w:rsid w:val="008021E8"/>
    <w:rsid w:val="0080244F"/>
    <w:rsid w:val="00802AA3"/>
    <w:rsid w:val="00803215"/>
    <w:rsid w:val="00803D15"/>
    <w:rsid w:val="00803DB8"/>
    <w:rsid w:val="00804759"/>
    <w:rsid w:val="00804CA6"/>
    <w:rsid w:val="008057EB"/>
    <w:rsid w:val="00806184"/>
    <w:rsid w:val="008073FF"/>
    <w:rsid w:val="00807AD7"/>
    <w:rsid w:val="00807F43"/>
    <w:rsid w:val="0081061F"/>
    <w:rsid w:val="008107ED"/>
    <w:rsid w:val="00810D21"/>
    <w:rsid w:val="00810D80"/>
    <w:rsid w:val="00810D8D"/>
    <w:rsid w:val="0081144A"/>
    <w:rsid w:val="008116B7"/>
    <w:rsid w:val="00811A1C"/>
    <w:rsid w:val="00812AFD"/>
    <w:rsid w:val="00813974"/>
    <w:rsid w:val="008142AE"/>
    <w:rsid w:val="008145EB"/>
    <w:rsid w:val="00814744"/>
    <w:rsid w:val="00814764"/>
    <w:rsid w:val="00816947"/>
    <w:rsid w:val="00816953"/>
    <w:rsid w:val="00816BE6"/>
    <w:rsid w:val="00816EC8"/>
    <w:rsid w:val="00817826"/>
    <w:rsid w:val="00817E11"/>
    <w:rsid w:val="008209C8"/>
    <w:rsid w:val="00820D6E"/>
    <w:rsid w:val="008219BE"/>
    <w:rsid w:val="00822252"/>
    <w:rsid w:val="00822443"/>
    <w:rsid w:val="008226FA"/>
    <w:rsid w:val="00822B94"/>
    <w:rsid w:val="008249FF"/>
    <w:rsid w:val="00824BB8"/>
    <w:rsid w:val="00824D9B"/>
    <w:rsid w:val="00824EC7"/>
    <w:rsid w:val="00826241"/>
    <w:rsid w:val="0082647B"/>
    <w:rsid w:val="0082675A"/>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7"/>
    <w:rsid w:val="008406BD"/>
    <w:rsid w:val="008406E7"/>
    <w:rsid w:val="00840AAF"/>
    <w:rsid w:val="00840E1E"/>
    <w:rsid w:val="00841E7D"/>
    <w:rsid w:val="008423D3"/>
    <w:rsid w:val="00842604"/>
    <w:rsid w:val="00843337"/>
    <w:rsid w:val="00843D7A"/>
    <w:rsid w:val="008445ED"/>
    <w:rsid w:val="00845B56"/>
    <w:rsid w:val="00845D57"/>
    <w:rsid w:val="00846520"/>
    <w:rsid w:val="008476C6"/>
    <w:rsid w:val="0085064F"/>
    <w:rsid w:val="008508A0"/>
    <w:rsid w:val="00850D70"/>
    <w:rsid w:val="00851D5C"/>
    <w:rsid w:val="00852D5C"/>
    <w:rsid w:val="0085319E"/>
    <w:rsid w:val="008547E5"/>
    <w:rsid w:val="0085585D"/>
    <w:rsid w:val="00855860"/>
    <w:rsid w:val="00855F28"/>
    <w:rsid w:val="00856025"/>
    <w:rsid w:val="008566ED"/>
    <w:rsid w:val="008568B6"/>
    <w:rsid w:val="00856F95"/>
    <w:rsid w:val="00857531"/>
    <w:rsid w:val="0085762A"/>
    <w:rsid w:val="0085766A"/>
    <w:rsid w:val="008577AC"/>
    <w:rsid w:val="00857A64"/>
    <w:rsid w:val="00860154"/>
    <w:rsid w:val="008604DB"/>
    <w:rsid w:val="00860AD5"/>
    <w:rsid w:val="00860BA9"/>
    <w:rsid w:val="00860CC0"/>
    <w:rsid w:val="00860E7A"/>
    <w:rsid w:val="00860F6F"/>
    <w:rsid w:val="00861850"/>
    <w:rsid w:val="00861EAA"/>
    <w:rsid w:val="00862B1E"/>
    <w:rsid w:val="00863184"/>
    <w:rsid w:val="008632E9"/>
    <w:rsid w:val="00863D38"/>
    <w:rsid w:val="008644E3"/>
    <w:rsid w:val="008652BE"/>
    <w:rsid w:val="008654AD"/>
    <w:rsid w:val="008664A7"/>
    <w:rsid w:val="00866796"/>
    <w:rsid w:val="00866E6B"/>
    <w:rsid w:val="0086777E"/>
    <w:rsid w:val="008716C3"/>
    <w:rsid w:val="00871A20"/>
    <w:rsid w:val="00871A5F"/>
    <w:rsid w:val="00871EB8"/>
    <w:rsid w:val="00872483"/>
    <w:rsid w:val="00872985"/>
    <w:rsid w:val="00872EDD"/>
    <w:rsid w:val="008735FF"/>
    <w:rsid w:val="00873B08"/>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5F63"/>
    <w:rsid w:val="00887507"/>
    <w:rsid w:val="00890A80"/>
    <w:rsid w:val="00890E9A"/>
    <w:rsid w:val="00891B87"/>
    <w:rsid w:val="00892272"/>
    <w:rsid w:val="0089246B"/>
    <w:rsid w:val="00892748"/>
    <w:rsid w:val="00892A8A"/>
    <w:rsid w:val="00894081"/>
    <w:rsid w:val="0089414E"/>
    <w:rsid w:val="0089463B"/>
    <w:rsid w:val="008950B8"/>
    <w:rsid w:val="00895403"/>
    <w:rsid w:val="008963F6"/>
    <w:rsid w:val="008968F9"/>
    <w:rsid w:val="00897429"/>
    <w:rsid w:val="00897472"/>
    <w:rsid w:val="00897872"/>
    <w:rsid w:val="00897B32"/>
    <w:rsid w:val="00897E87"/>
    <w:rsid w:val="008A0682"/>
    <w:rsid w:val="008A1040"/>
    <w:rsid w:val="008A17DB"/>
    <w:rsid w:val="008A18C0"/>
    <w:rsid w:val="008A1EA6"/>
    <w:rsid w:val="008A1FDC"/>
    <w:rsid w:val="008A204D"/>
    <w:rsid w:val="008A255B"/>
    <w:rsid w:val="008A280B"/>
    <w:rsid w:val="008A2BA5"/>
    <w:rsid w:val="008A3219"/>
    <w:rsid w:val="008A336D"/>
    <w:rsid w:val="008A3A16"/>
    <w:rsid w:val="008A3AC7"/>
    <w:rsid w:val="008A3C11"/>
    <w:rsid w:val="008A3C89"/>
    <w:rsid w:val="008A4FC4"/>
    <w:rsid w:val="008A5026"/>
    <w:rsid w:val="008A55F2"/>
    <w:rsid w:val="008A5C97"/>
    <w:rsid w:val="008A5E72"/>
    <w:rsid w:val="008A65DD"/>
    <w:rsid w:val="008A6E17"/>
    <w:rsid w:val="008A7891"/>
    <w:rsid w:val="008B078C"/>
    <w:rsid w:val="008B1046"/>
    <w:rsid w:val="008B110B"/>
    <w:rsid w:val="008B1628"/>
    <w:rsid w:val="008B2009"/>
    <w:rsid w:val="008B21B7"/>
    <w:rsid w:val="008B267E"/>
    <w:rsid w:val="008B2692"/>
    <w:rsid w:val="008B2BBC"/>
    <w:rsid w:val="008B2E27"/>
    <w:rsid w:val="008B3881"/>
    <w:rsid w:val="008B4034"/>
    <w:rsid w:val="008B42F7"/>
    <w:rsid w:val="008B4DB5"/>
    <w:rsid w:val="008B4E39"/>
    <w:rsid w:val="008B6A2C"/>
    <w:rsid w:val="008B7289"/>
    <w:rsid w:val="008B7401"/>
    <w:rsid w:val="008B7A9A"/>
    <w:rsid w:val="008C019B"/>
    <w:rsid w:val="008C0221"/>
    <w:rsid w:val="008C03AA"/>
    <w:rsid w:val="008C0550"/>
    <w:rsid w:val="008C07F1"/>
    <w:rsid w:val="008C0EA8"/>
    <w:rsid w:val="008C16DB"/>
    <w:rsid w:val="008C24D8"/>
    <w:rsid w:val="008C2AC2"/>
    <w:rsid w:val="008C2D8C"/>
    <w:rsid w:val="008C2FEC"/>
    <w:rsid w:val="008C31E9"/>
    <w:rsid w:val="008C32E5"/>
    <w:rsid w:val="008C336A"/>
    <w:rsid w:val="008C3ABA"/>
    <w:rsid w:val="008C3AC0"/>
    <w:rsid w:val="008C3BA1"/>
    <w:rsid w:val="008C4071"/>
    <w:rsid w:val="008C49F5"/>
    <w:rsid w:val="008C49FD"/>
    <w:rsid w:val="008C4A70"/>
    <w:rsid w:val="008C51D2"/>
    <w:rsid w:val="008C5724"/>
    <w:rsid w:val="008C58F6"/>
    <w:rsid w:val="008C5B1B"/>
    <w:rsid w:val="008C5D55"/>
    <w:rsid w:val="008C6219"/>
    <w:rsid w:val="008C63B1"/>
    <w:rsid w:val="008C74E2"/>
    <w:rsid w:val="008C7601"/>
    <w:rsid w:val="008C773D"/>
    <w:rsid w:val="008C7A03"/>
    <w:rsid w:val="008D0122"/>
    <w:rsid w:val="008D08EF"/>
    <w:rsid w:val="008D0C2E"/>
    <w:rsid w:val="008D0DBD"/>
    <w:rsid w:val="008D11A1"/>
    <w:rsid w:val="008D13E8"/>
    <w:rsid w:val="008D1993"/>
    <w:rsid w:val="008D23A6"/>
    <w:rsid w:val="008D27F3"/>
    <w:rsid w:val="008D2883"/>
    <w:rsid w:val="008D3762"/>
    <w:rsid w:val="008D483B"/>
    <w:rsid w:val="008D5449"/>
    <w:rsid w:val="008D632B"/>
    <w:rsid w:val="008D6B38"/>
    <w:rsid w:val="008E0057"/>
    <w:rsid w:val="008E06F8"/>
    <w:rsid w:val="008E0A7A"/>
    <w:rsid w:val="008E0E89"/>
    <w:rsid w:val="008E13A3"/>
    <w:rsid w:val="008E153F"/>
    <w:rsid w:val="008E1DB6"/>
    <w:rsid w:val="008E212C"/>
    <w:rsid w:val="008E23F7"/>
    <w:rsid w:val="008E296F"/>
    <w:rsid w:val="008E3215"/>
    <w:rsid w:val="008E3273"/>
    <w:rsid w:val="008E33B6"/>
    <w:rsid w:val="008E36CC"/>
    <w:rsid w:val="008E3BD4"/>
    <w:rsid w:val="008E3E15"/>
    <w:rsid w:val="008E4540"/>
    <w:rsid w:val="008E4824"/>
    <w:rsid w:val="008E5A6B"/>
    <w:rsid w:val="008E5A8D"/>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22B0"/>
    <w:rsid w:val="008F39CB"/>
    <w:rsid w:val="008F4781"/>
    <w:rsid w:val="008F4F4E"/>
    <w:rsid w:val="008F5E6B"/>
    <w:rsid w:val="008F62E4"/>
    <w:rsid w:val="008F68E1"/>
    <w:rsid w:val="008F6948"/>
    <w:rsid w:val="008F6D3B"/>
    <w:rsid w:val="008F6F6A"/>
    <w:rsid w:val="008F720C"/>
    <w:rsid w:val="0090037D"/>
    <w:rsid w:val="009004C1"/>
    <w:rsid w:val="009006A1"/>
    <w:rsid w:val="00900EF5"/>
    <w:rsid w:val="0090115F"/>
    <w:rsid w:val="00901821"/>
    <w:rsid w:val="0090203A"/>
    <w:rsid w:val="00902C49"/>
    <w:rsid w:val="009032BE"/>
    <w:rsid w:val="00903770"/>
    <w:rsid w:val="009045BD"/>
    <w:rsid w:val="00904849"/>
    <w:rsid w:val="00904A3F"/>
    <w:rsid w:val="00905915"/>
    <w:rsid w:val="00905D91"/>
    <w:rsid w:val="00906260"/>
    <w:rsid w:val="00906485"/>
    <w:rsid w:val="0090654C"/>
    <w:rsid w:val="00907266"/>
    <w:rsid w:val="00907590"/>
    <w:rsid w:val="0090767F"/>
    <w:rsid w:val="00907686"/>
    <w:rsid w:val="00907A67"/>
    <w:rsid w:val="00907CFE"/>
    <w:rsid w:val="00907EA0"/>
    <w:rsid w:val="00907EF0"/>
    <w:rsid w:val="00910608"/>
    <w:rsid w:val="009106B1"/>
    <w:rsid w:val="00910743"/>
    <w:rsid w:val="00910D2D"/>
    <w:rsid w:val="00911664"/>
    <w:rsid w:val="0091167B"/>
    <w:rsid w:val="00911AA1"/>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232"/>
    <w:rsid w:val="00924B7A"/>
    <w:rsid w:val="00925001"/>
    <w:rsid w:val="009252AA"/>
    <w:rsid w:val="009254CA"/>
    <w:rsid w:val="0092576E"/>
    <w:rsid w:val="00925D0A"/>
    <w:rsid w:val="009263CE"/>
    <w:rsid w:val="009265CD"/>
    <w:rsid w:val="009278AE"/>
    <w:rsid w:val="00930077"/>
    <w:rsid w:val="009307FC"/>
    <w:rsid w:val="00930EFB"/>
    <w:rsid w:val="00930F05"/>
    <w:rsid w:val="00932749"/>
    <w:rsid w:val="00932796"/>
    <w:rsid w:val="00932F89"/>
    <w:rsid w:val="00933327"/>
    <w:rsid w:val="009337C2"/>
    <w:rsid w:val="00934110"/>
    <w:rsid w:val="009342DF"/>
    <w:rsid w:val="009350C8"/>
    <w:rsid w:val="0093544E"/>
    <w:rsid w:val="009357B5"/>
    <w:rsid w:val="00935911"/>
    <w:rsid w:val="0093680D"/>
    <w:rsid w:val="00936CA7"/>
    <w:rsid w:val="0093709D"/>
    <w:rsid w:val="00937BCC"/>
    <w:rsid w:val="009408D5"/>
    <w:rsid w:val="00940A1A"/>
    <w:rsid w:val="00940B5D"/>
    <w:rsid w:val="009410D4"/>
    <w:rsid w:val="00941AA3"/>
    <w:rsid w:val="00941B5E"/>
    <w:rsid w:val="00942233"/>
    <w:rsid w:val="0094230A"/>
    <w:rsid w:val="00942A55"/>
    <w:rsid w:val="00942B0C"/>
    <w:rsid w:val="00944118"/>
    <w:rsid w:val="009442BB"/>
    <w:rsid w:val="009447A7"/>
    <w:rsid w:val="00944887"/>
    <w:rsid w:val="00944DAF"/>
    <w:rsid w:val="00944F5F"/>
    <w:rsid w:val="00945D40"/>
    <w:rsid w:val="00945E0A"/>
    <w:rsid w:val="00946DAD"/>
    <w:rsid w:val="00947E8C"/>
    <w:rsid w:val="009507FD"/>
    <w:rsid w:val="009515BA"/>
    <w:rsid w:val="009519A3"/>
    <w:rsid w:val="00952264"/>
    <w:rsid w:val="00953711"/>
    <w:rsid w:val="009538C0"/>
    <w:rsid w:val="00953AC9"/>
    <w:rsid w:val="00954541"/>
    <w:rsid w:val="00954D6C"/>
    <w:rsid w:val="009553A5"/>
    <w:rsid w:val="009561B4"/>
    <w:rsid w:val="009561EA"/>
    <w:rsid w:val="009562DD"/>
    <w:rsid w:val="00956B2A"/>
    <w:rsid w:val="00957240"/>
    <w:rsid w:val="00957398"/>
    <w:rsid w:val="00957D18"/>
    <w:rsid w:val="00957DD8"/>
    <w:rsid w:val="0096053B"/>
    <w:rsid w:val="00961006"/>
    <w:rsid w:val="0096105C"/>
    <w:rsid w:val="009618B3"/>
    <w:rsid w:val="00961B59"/>
    <w:rsid w:val="00961DD0"/>
    <w:rsid w:val="00961F3C"/>
    <w:rsid w:val="009620C3"/>
    <w:rsid w:val="009621C1"/>
    <w:rsid w:val="0096235E"/>
    <w:rsid w:val="0096253B"/>
    <w:rsid w:val="0096263A"/>
    <w:rsid w:val="00962B4C"/>
    <w:rsid w:val="00962EEE"/>
    <w:rsid w:val="00963962"/>
    <w:rsid w:val="00963FD7"/>
    <w:rsid w:val="00964C03"/>
    <w:rsid w:val="009650C0"/>
    <w:rsid w:val="00965144"/>
    <w:rsid w:val="00965FCC"/>
    <w:rsid w:val="0096684A"/>
    <w:rsid w:val="009672EC"/>
    <w:rsid w:val="009675A7"/>
    <w:rsid w:val="009705CA"/>
    <w:rsid w:val="0097119A"/>
    <w:rsid w:val="009711F2"/>
    <w:rsid w:val="0097163F"/>
    <w:rsid w:val="00972337"/>
    <w:rsid w:val="00972943"/>
    <w:rsid w:val="009732FE"/>
    <w:rsid w:val="00973B62"/>
    <w:rsid w:val="00973E1C"/>
    <w:rsid w:val="009744B6"/>
    <w:rsid w:val="00974F95"/>
    <w:rsid w:val="00975EAD"/>
    <w:rsid w:val="009768D9"/>
    <w:rsid w:val="0098004B"/>
    <w:rsid w:val="00980144"/>
    <w:rsid w:val="00980C19"/>
    <w:rsid w:val="009829FF"/>
    <w:rsid w:val="00982E00"/>
    <w:rsid w:val="00984419"/>
    <w:rsid w:val="009845F9"/>
    <w:rsid w:val="00984A18"/>
    <w:rsid w:val="00985104"/>
    <w:rsid w:val="009857A1"/>
    <w:rsid w:val="0098583C"/>
    <w:rsid w:val="0098625B"/>
    <w:rsid w:val="009867D1"/>
    <w:rsid w:val="00986A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4AC2"/>
    <w:rsid w:val="00994C01"/>
    <w:rsid w:val="0099538D"/>
    <w:rsid w:val="009955B8"/>
    <w:rsid w:val="00995C9F"/>
    <w:rsid w:val="00995FE5"/>
    <w:rsid w:val="00996471"/>
    <w:rsid w:val="00996A96"/>
    <w:rsid w:val="00996E94"/>
    <w:rsid w:val="009976DE"/>
    <w:rsid w:val="00997CC9"/>
    <w:rsid w:val="009A00D3"/>
    <w:rsid w:val="009A0388"/>
    <w:rsid w:val="009A0604"/>
    <w:rsid w:val="009A0894"/>
    <w:rsid w:val="009A0AAD"/>
    <w:rsid w:val="009A0AB4"/>
    <w:rsid w:val="009A0E05"/>
    <w:rsid w:val="009A1087"/>
    <w:rsid w:val="009A1CE2"/>
    <w:rsid w:val="009A24F0"/>
    <w:rsid w:val="009A25B4"/>
    <w:rsid w:val="009A26D0"/>
    <w:rsid w:val="009A2930"/>
    <w:rsid w:val="009A2D63"/>
    <w:rsid w:val="009A3236"/>
    <w:rsid w:val="009A3342"/>
    <w:rsid w:val="009A3873"/>
    <w:rsid w:val="009A3B47"/>
    <w:rsid w:val="009A41E5"/>
    <w:rsid w:val="009A4218"/>
    <w:rsid w:val="009A46FA"/>
    <w:rsid w:val="009A49BB"/>
    <w:rsid w:val="009A4FC9"/>
    <w:rsid w:val="009A5003"/>
    <w:rsid w:val="009A571E"/>
    <w:rsid w:val="009A5E1D"/>
    <w:rsid w:val="009A63A9"/>
    <w:rsid w:val="009A6489"/>
    <w:rsid w:val="009A69C3"/>
    <w:rsid w:val="009A7248"/>
    <w:rsid w:val="009A738C"/>
    <w:rsid w:val="009A7577"/>
    <w:rsid w:val="009B08D3"/>
    <w:rsid w:val="009B1054"/>
    <w:rsid w:val="009B170E"/>
    <w:rsid w:val="009B218F"/>
    <w:rsid w:val="009B34DA"/>
    <w:rsid w:val="009B3D20"/>
    <w:rsid w:val="009B4DA8"/>
    <w:rsid w:val="009B4E7D"/>
    <w:rsid w:val="009B5702"/>
    <w:rsid w:val="009B5DEF"/>
    <w:rsid w:val="009B6508"/>
    <w:rsid w:val="009B6832"/>
    <w:rsid w:val="009B6EB2"/>
    <w:rsid w:val="009B7466"/>
    <w:rsid w:val="009B7855"/>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0C75"/>
    <w:rsid w:val="009D162E"/>
    <w:rsid w:val="009D1D8C"/>
    <w:rsid w:val="009D23F0"/>
    <w:rsid w:val="009D2FC5"/>
    <w:rsid w:val="009D3117"/>
    <w:rsid w:val="009D385E"/>
    <w:rsid w:val="009D3F6F"/>
    <w:rsid w:val="009D4A66"/>
    <w:rsid w:val="009D4B2F"/>
    <w:rsid w:val="009D51E0"/>
    <w:rsid w:val="009D5245"/>
    <w:rsid w:val="009D5676"/>
    <w:rsid w:val="009D6687"/>
    <w:rsid w:val="009D7264"/>
    <w:rsid w:val="009D7351"/>
    <w:rsid w:val="009D7795"/>
    <w:rsid w:val="009D7983"/>
    <w:rsid w:val="009E07A2"/>
    <w:rsid w:val="009E15B8"/>
    <w:rsid w:val="009E2C2E"/>
    <w:rsid w:val="009E2D8C"/>
    <w:rsid w:val="009E3B0B"/>
    <w:rsid w:val="009E4140"/>
    <w:rsid w:val="009E48CE"/>
    <w:rsid w:val="009E4AE1"/>
    <w:rsid w:val="009E5EDF"/>
    <w:rsid w:val="009E6518"/>
    <w:rsid w:val="009F0322"/>
    <w:rsid w:val="009F05BF"/>
    <w:rsid w:val="009F06ED"/>
    <w:rsid w:val="009F0FF8"/>
    <w:rsid w:val="009F1FB1"/>
    <w:rsid w:val="009F2156"/>
    <w:rsid w:val="009F2A5E"/>
    <w:rsid w:val="009F2EE4"/>
    <w:rsid w:val="009F4006"/>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3AFC"/>
    <w:rsid w:val="00A03B12"/>
    <w:rsid w:val="00A045BD"/>
    <w:rsid w:val="00A0529C"/>
    <w:rsid w:val="00A05CB8"/>
    <w:rsid w:val="00A05CC4"/>
    <w:rsid w:val="00A06C4C"/>
    <w:rsid w:val="00A06CC9"/>
    <w:rsid w:val="00A06E52"/>
    <w:rsid w:val="00A06E8F"/>
    <w:rsid w:val="00A071DC"/>
    <w:rsid w:val="00A07E71"/>
    <w:rsid w:val="00A1085C"/>
    <w:rsid w:val="00A11A84"/>
    <w:rsid w:val="00A11AC4"/>
    <w:rsid w:val="00A11B40"/>
    <w:rsid w:val="00A120BE"/>
    <w:rsid w:val="00A1281D"/>
    <w:rsid w:val="00A12CA7"/>
    <w:rsid w:val="00A12E9E"/>
    <w:rsid w:val="00A12F74"/>
    <w:rsid w:val="00A1394F"/>
    <w:rsid w:val="00A13CD0"/>
    <w:rsid w:val="00A14221"/>
    <w:rsid w:val="00A142E0"/>
    <w:rsid w:val="00A14F25"/>
    <w:rsid w:val="00A153F8"/>
    <w:rsid w:val="00A1543B"/>
    <w:rsid w:val="00A15AAA"/>
    <w:rsid w:val="00A15F3E"/>
    <w:rsid w:val="00A178C8"/>
    <w:rsid w:val="00A17DC4"/>
    <w:rsid w:val="00A20DD4"/>
    <w:rsid w:val="00A22289"/>
    <w:rsid w:val="00A22B3E"/>
    <w:rsid w:val="00A22C97"/>
    <w:rsid w:val="00A22F01"/>
    <w:rsid w:val="00A232ED"/>
    <w:rsid w:val="00A23529"/>
    <w:rsid w:val="00A235AA"/>
    <w:rsid w:val="00A23994"/>
    <w:rsid w:val="00A23D06"/>
    <w:rsid w:val="00A23EEA"/>
    <w:rsid w:val="00A24C0F"/>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0F94"/>
    <w:rsid w:val="00A41666"/>
    <w:rsid w:val="00A42867"/>
    <w:rsid w:val="00A428DA"/>
    <w:rsid w:val="00A435C2"/>
    <w:rsid w:val="00A446FC"/>
    <w:rsid w:val="00A44920"/>
    <w:rsid w:val="00A44A10"/>
    <w:rsid w:val="00A453E6"/>
    <w:rsid w:val="00A468B6"/>
    <w:rsid w:val="00A470BD"/>
    <w:rsid w:val="00A47609"/>
    <w:rsid w:val="00A476B0"/>
    <w:rsid w:val="00A4785B"/>
    <w:rsid w:val="00A50A3B"/>
    <w:rsid w:val="00A50FA9"/>
    <w:rsid w:val="00A51081"/>
    <w:rsid w:val="00A5185C"/>
    <w:rsid w:val="00A51C9A"/>
    <w:rsid w:val="00A51CED"/>
    <w:rsid w:val="00A525B2"/>
    <w:rsid w:val="00A529FF"/>
    <w:rsid w:val="00A53558"/>
    <w:rsid w:val="00A55873"/>
    <w:rsid w:val="00A559B5"/>
    <w:rsid w:val="00A565F4"/>
    <w:rsid w:val="00A566D8"/>
    <w:rsid w:val="00A56AAB"/>
    <w:rsid w:val="00A57F77"/>
    <w:rsid w:val="00A60A2F"/>
    <w:rsid w:val="00A6112B"/>
    <w:rsid w:val="00A61344"/>
    <w:rsid w:val="00A61DF2"/>
    <w:rsid w:val="00A61EAE"/>
    <w:rsid w:val="00A6259A"/>
    <w:rsid w:val="00A63DFF"/>
    <w:rsid w:val="00A63F3B"/>
    <w:rsid w:val="00A64D56"/>
    <w:rsid w:val="00A67042"/>
    <w:rsid w:val="00A67E51"/>
    <w:rsid w:val="00A67E9B"/>
    <w:rsid w:val="00A701AA"/>
    <w:rsid w:val="00A70714"/>
    <w:rsid w:val="00A7073C"/>
    <w:rsid w:val="00A70A83"/>
    <w:rsid w:val="00A7180E"/>
    <w:rsid w:val="00A7181A"/>
    <w:rsid w:val="00A71CF6"/>
    <w:rsid w:val="00A722F6"/>
    <w:rsid w:val="00A72ED0"/>
    <w:rsid w:val="00A74508"/>
    <w:rsid w:val="00A74F1E"/>
    <w:rsid w:val="00A758F3"/>
    <w:rsid w:val="00A75A6E"/>
    <w:rsid w:val="00A75AE6"/>
    <w:rsid w:val="00A76384"/>
    <w:rsid w:val="00A76B13"/>
    <w:rsid w:val="00A76E92"/>
    <w:rsid w:val="00A77AC0"/>
    <w:rsid w:val="00A77AC8"/>
    <w:rsid w:val="00A80457"/>
    <w:rsid w:val="00A8046D"/>
    <w:rsid w:val="00A80575"/>
    <w:rsid w:val="00A809AA"/>
    <w:rsid w:val="00A8191F"/>
    <w:rsid w:val="00A81E23"/>
    <w:rsid w:val="00A82394"/>
    <w:rsid w:val="00A83417"/>
    <w:rsid w:val="00A8378F"/>
    <w:rsid w:val="00A83A0D"/>
    <w:rsid w:val="00A8424C"/>
    <w:rsid w:val="00A84797"/>
    <w:rsid w:val="00A84AE1"/>
    <w:rsid w:val="00A84EE9"/>
    <w:rsid w:val="00A85BC9"/>
    <w:rsid w:val="00A85F14"/>
    <w:rsid w:val="00A861F3"/>
    <w:rsid w:val="00A86807"/>
    <w:rsid w:val="00A902AC"/>
    <w:rsid w:val="00A90B8F"/>
    <w:rsid w:val="00A90DB4"/>
    <w:rsid w:val="00A9117A"/>
    <w:rsid w:val="00A917F2"/>
    <w:rsid w:val="00A919BC"/>
    <w:rsid w:val="00A91A6D"/>
    <w:rsid w:val="00A91AD3"/>
    <w:rsid w:val="00A91E3A"/>
    <w:rsid w:val="00A923CF"/>
    <w:rsid w:val="00A9268E"/>
    <w:rsid w:val="00A92810"/>
    <w:rsid w:val="00A92A33"/>
    <w:rsid w:val="00A92B79"/>
    <w:rsid w:val="00A92EC5"/>
    <w:rsid w:val="00A92F36"/>
    <w:rsid w:val="00A93814"/>
    <w:rsid w:val="00A93B5A"/>
    <w:rsid w:val="00A93B68"/>
    <w:rsid w:val="00A94482"/>
    <w:rsid w:val="00A949EB"/>
    <w:rsid w:val="00A9535B"/>
    <w:rsid w:val="00A954AB"/>
    <w:rsid w:val="00A95BB3"/>
    <w:rsid w:val="00A96BE2"/>
    <w:rsid w:val="00A979FC"/>
    <w:rsid w:val="00A97D82"/>
    <w:rsid w:val="00A97FB2"/>
    <w:rsid w:val="00AA0055"/>
    <w:rsid w:val="00AA0896"/>
    <w:rsid w:val="00AA2B58"/>
    <w:rsid w:val="00AA2F99"/>
    <w:rsid w:val="00AA4B56"/>
    <w:rsid w:val="00AA53D4"/>
    <w:rsid w:val="00AA5547"/>
    <w:rsid w:val="00AA598D"/>
    <w:rsid w:val="00AA722A"/>
    <w:rsid w:val="00AA7385"/>
    <w:rsid w:val="00AA77C4"/>
    <w:rsid w:val="00AB1051"/>
    <w:rsid w:val="00AB145F"/>
    <w:rsid w:val="00AB283A"/>
    <w:rsid w:val="00AB28BD"/>
    <w:rsid w:val="00AB2997"/>
    <w:rsid w:val="00AB29D9"/>
    <w:rsid w:val="00AB2C4E"/>
    <w:rsid w:val="00AB37CE"/>
    <w:rsid w:val="00AB39D9"/>
    <w:rsid w:val="00AB3E86"/>
    <w:rsid w:val="00AB4F3C"/>
    <w:rsid w:val="00AB524F"/>
    <w:rsid w:val="00AB5690"/>
    <w:rsid w:val="00AB5B40"/>
    <w:rsid w:val="00AB6270"/>
    <w:rsid w:val="00AB721C"/>
    <w:rsid w:val="00AC0BF7"/>
    <w:rsid w:val="00AC0FA6"/>
    <w:rsid w:val="00AC12D2"/>
    <w:rsid w:val="00AC2482"/>
    <w:rsid w:val="00AC300A"/>
    <w:rsid w:val="00AC3919"/>
    <w:rsid w:val="00AC3E26"/>
    <w:rsid w:val="00AC46D0"/>
    <w:rsid w:val="00AC4FEF"/>
    <w:rsid w:val="00AC58BD"/>
    <w:rsid w:val="00AC689C"/>
    <w:rsid w:val="00AC69E3"/>
    <w:rsid w:val="00AD1363"/>
    <w:rsid w:val="00AD18F0"/>
    <w:rsid w:val="00AD199B"/>
    <w:rsid w:val="00AD1C28"/>
    <w:rsid w:val="00AD2244"/>
    <w:rsid w:val="00AD27A9"/>
    <w:rsid w:val="00AD2AB5"/>
    <w:rsid w:val="00AD2FAD"/>
    <w:rsid w:val="00AD404B"/>
    <w:rsid w:val="00AD417B"/>
    <w:rsid w:val="00AD455E"/>
    <w:rsid w:val="00AD46F3"/>
    <w:rsid w:val="00AD7254"/>
    <w:rsid w:val="00AD7436"/>
    <w:rsid w:val="00AD752A"/>
    <w:rsid w:val="00AD7CDC"/>
    <w:rsid w:val="00AE10B1"/>
    <w:rsid w:val="00AE1286"/>
    <w:rsid w:val="00AE1F7A"/>
    <w:rsid w:val="00AE2493"/>
    <w:rsid w:val="00AE28BE"/>
    <w:rsid w:val="00AE29B0"/>
    <w:rsid w:val="00AE2CA4"/>
    <w:rsid w:val="00AE2DFD"/>
    <w:rsid w:val="00AE390A"/>
    <w:rsid w:val="00AE3C5D"/>
    <w:rsid w:val="00AE3CEF"/>
    <w:rsid w:val="00AE41CD"/>
    <w:rsid w:val="00AE4D9B"/>
    <w:rsid w:val="00AE566C"/>
    <w:rsid w:val="00AE5D6A"/>
    <w:rsid w:val="00AE5E61"/>
    <w:rsid w:val="00AE6096"/>
    <w:rsid w:val="00AF0406"/>
    <w:rsid w:val="00AF0A3A"/>
    <w:rsid w:val="00AF1464"/>
    <w:rsid w:val="00AF1B9B"/>
    <w:rsid w:val="00AF1D81"/>
    <w:rsid w:val="00AF2112"/>
    <w:rsid w:val="00AF2199"/>
    <w:rsid w:val="00AF2AE9"/>
    <w:rsid w:val="00AF2C3A"/>
    <w:rsid w:val="00AF2CE3"/>
    <w:rsid w:val="00AF368B"/>
    <w:rsid w:val="00AF3EDA"/>
    <w:rsid w:val="00AF40DF"/>
    <w:rsid w:val="00AF435B"/>
    <w:rsid w:val="00AF4625"/>
    <w:rsid w:val="00AF54DC"/>
    <w:rsid w:val="00AF7142"/>
    <w:rsid w:val="00AF7257"/>
    <w:rsid w:val="00AF7C9D"/>
    <w:rsid w:val="00B0042C"/>
    <w:rsid w:val="00B01DB1"/>
    <w:rsid w:val="00B02CCE"/>
    <w:rsid w:val="00B02EA7"/>
    <w:rsid w:val="00B0378D"/>
    <w:rsid w:val="00B03DC1"/>
    <w:rsid w:val="00B0442D"/>
    <w:rsid w:val="00B044BD"/>
    <w:rsid w:val="00B04E59"/>
    <w:rsid w:val="00B04FF6"/>
    <w:rsid w:val="00B05401"/>
    <w:rsid w:val="00B055E0"/>
    <w:rsid w:val="00B0578B"/>
    <w:rsid w:val="00B0587A"/>
    <w:rsid w:val="00B05EE7"/>
    <w:rsid w:val="00B071C6"/>
    <w:rsid w:val="00B074C3"/>
    <w:rsid w:val="00B07844"/>
    <w:rsid w:val="00B07BB9"/>
    <w:rsid w:val="00B07F64"/>
    <w:rsid w:val="00B1014E"/>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0F32"/>
    <w:rsid w:val="00B21759"/>
    <w:rsid w:val="00B21A4B"/>
    <w:rsid w:val="00B21A66"/>
    <w:rsid w:val="00B22106"/>
    <w:rsid w:val="00B221D2"/>
    <w:rsid w:val="00B22A9E"/>
    <w:rsid w:val="00B22D89"/>
    <w:rsid w:val="00B23E0E"/>
    <w:rsid w:val="00B243A1"/>
    <w:rsid w:val="00B248A8"/>
    <w:rsid w:val="00B2496B"/>
    <w:rsid w:val="00B25563"/>
    <w:rsid w:val="00B26058"/>
    <w:rsid w:val="00B2613E"/>
    <w:rsid w:val="00B26DDB"/>
    <w:rsid w:val="00B272D9"/>
    <w:rsid w:val="00B27A0D"/>
    <w:rsid w:val="00B3008F"/>
    <w:rsid w:val="00B304A7"/>
    <w:rsid w:val="00B304E8"/>
    <w:rsid w:val="00B305BD"/>
    <w:rsid w:val="00B30AA1"/>
    <w:rsid w:val="00B31420"/>
    <w:rsid w:val="00B31AC6"/>
    <w:rsid w:val="00B33675"/>
    <w:rsid w:val="00B34A19"/>
    <w:rsid w:val="00B34D13"/>
    <w:rsid w:val="00B357EA"/>
    <w:rsid w:val="00B3619C"/>
    <w:rsid w:val="00B36798"/>
    <w:rsid w:val="00B36E33"/>
    <w:rsid w:val="00B3765A"/>
    <w:rsid w:val="00B37711"/>
    <w:rsid w:val="00B3777F"/>
    <w:rsid w:val="00B37D43"/>
    <w:rsid w:val="00B402F0"/>
    <w:rsid w:val="00B40637"/>
    <w:rsid w:val="00B40C3F"/>
    <w:rsid w:val="00B4140B"/>
    <w:rsid w:val="00B418E7"/>
    <w:rsid w:val="00B429A1"/>
    <w:rsid w:val="00B42FFC"/>
    <w:rsid w:val="00B4351B"/>
    <w:rsid w:val="00B4368B"/>
    <w:rsid w:val="00B43F42"/>
    <w:rsid w:val="00B444EA"/>
    <w:rsid w:val="00B44562"/>
    <w:rsid w:val="00B45435"/>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31C"/>
    <w:rsid w:val="00B555B5"/>
    <w:rsid w:val="00B5581A"/>
    <w:rsid w:val="00B55E41"/>
    <w:rsid w:val="00B56810"/>
    <w:rsid w:val="00B56836"/>
    <w:rsid w:val="00B56C7D"/>
    <w:rsid w:val="00B5714D"/>
    <w:rsid w:val="00B575DB"/>
    <w:rsid w:val="00B5762F"/>
    <w:rsid w:val="00B57920"/>
    <w:rsid w:val="00B60ACA"/>
    <w:rsid w:val="00B60D46"/>
    <w:rsid w:val="00B61009"/>
    <w:rsid w:val="00B61374"/>
    <w:rsid w:val="00B616E5"/>
    <w:rsid w:val="00B6182E"/>
    <w:rsid w:val="00B61D69"/>
    <w:rsid w:val="00B6289D"/>
    <w:rsid w:val="00B629A1"/>
    <w:rsid w:val="00B62B2B"/>
    <w:rsid w:val="00B62C35"/>
    <w:rsid w:val="00B62CD2"/>
    <w:rsid w:val="00B6372A"/>
    <w:rsid w:val="00B63771"/>
    <w:rsid w:val="00B63B4F"/>
    <w:rsid w:val="00B63C4A"/>
    <w:rsid w:val="00B640AA"/>
    <w:rsid w:val="00B6497C"/>
    <w:rsid w:val="00B64E3A"/>
    <w:rsid w:val="00B65993"/>
    <w:rsid w:val="00B659D7"/>
    <w:rsid w:val="00B66ACF"/>
    <w:rsid w:val="00B6758F"/>
    <w:rsid w:val="00B70180"/>
    <w:rsid w:val="00B7090C"/>
    <w:rsid w:val="00B70E81"/>
    <w:rsid w:val="00B70EF8"/>
    <w:rsid w:val="00B70F5E"/>
    <w:rsid w:val="00B7171E"/>
    <w:rsid w:val="00B71D64"/>
    <w:rsid w:val="00B728C2"/>
    <w:rsid w:val="00B72C90"/>
    <w:rsid w:val="00B73625"/>
    <w:rsid w:val="00B74778"/>
    <w:rsid w:val="00B74E03"/>
    <w:rsid w:val="00B74FCB"/>
    <w:rsid w:val="00B75728"/>
    <w:rsid w:val="00B764FE"/>
    <w:rsid w:val="00B76C4A"/>
    <w:rsid w:val="00B76F2C"/>
    <w:rsid w:val="00B80952"/>
    <w:rsid w:val="00B8130A"/>
    <w:rsid w:val="00B814B7"/>
    <w:rsid w:val="00B81C90"/>
    <w:rsid w:val="00B82734"/>
    <w:rsid w:val="00B82D33"/>
    <w:rsid w:val="00B82D41"/>
    <w:rsid w:val="00B83267"/>
    <w:rsid w:val="00B833EA"/>
    <w:rsid w:val="00B83AA4"/>
    <w:rsid w:val="00B842CA"/>
    <w:rsid w:val="00B846E2"/>
    <w:rsid w:val="00B84B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6A2"/>
    <w:rsid w:val="00B9585A"/>
    <w:rsid w:val="00B959D6"/>
    <w:rsid w:val="00B95D6F"/>
    <w:rsid w:val="00B95FE2"/>
    <w:rsid w:val="00B9621A"/>
    <w:rsid w:val="00B97092"/>
    <w:rsid w:val="00B970DF"/>
    <w:rsid w:val="00B97B8D"/>
    <w:rsid w:val="00BA069C"/>
    <w:rsid w:val="00BA06E1"/>
    <w:rsid w:val="00BA086F"/>
    <w:rsid w:val="00BA0C2B"/>
    <w:rsid w:val="00BA124B"/>
    <w:rsid w:val="00BA150C"/>
    <w:rsid w:val="00BA2153"/>
    <w:rsid w:val="00BA36FE"/>
    <w:rsid w:val="00BA3984"/>
    <w:rsid w:val="00BA42B0"/>
    <w:rsid w:val="00BA4DFC"/>
    <w:rsid w:val="00BA51AB"/>
    <w:rsid w:val="00BA622D"/>
    <w:rsid w:val="00BA6BC7"/>
    <w:rsid w:val="00BA6E89"/>
    <w:rsid w:val="00BA7A7F"/>
    <w:rsid w:val="00BA7B38"/>
    <w:rsid w:val="00BB1031"/>
    <w:rsid w:val="00BB10FC"/>
    <w:rsid w:val="00BB2F2F"/>
    <w:rsid w:val="00BB3C2C"/>
    <w:rsid w:val="00BB3C3F"/>
    <w:rsid w:val="00BB4063"/>
    <w:rsid w:val="00BB5826"/>
    <w:rsid w:val="00BB5C19"/>
    <w:rsid w:val="00BB5C22"/>
    <w:rsid w:val="00BB659D"/>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BB5"/>
    <w:rsid w:val="00BD3E0F"/>
    <w:rsid w:val="00BD461F"/>
    <w:rsid w:val="00BD4C7C"/>
    <w:rsid w:val="00BD5357"/>
    <w:rsid w:val="00BD592B"/>
    <w:rsid w:val="00BD5ACA"/>
    <w:rsid w:val="00BD61CC"/>
    <w:rsid w:val="00BD67FB"/>
    <w:rsid w:val="00BD6BAE"/>
    <w:rsid w:val="00BD70CD"/>
    <w:rsid w:val="00BD72ED"/>
    <w:rsid w:val="00BE0E44"/>
    <w:rsid w:val="00BE125D"/>
    <w:rsid w:val="00BE1743"/>
    <w:rsid w:val="00BE1FA1"/>
    <w:rsid w:val="00BE25DD"/>
    <w:rsid w:val="00BE343E"/>
    <w:rsid w:val="00BE349A"/>
    <w:rsid w:val="00BE3668"/>
    <w:rsid w:val="00BE39F9"/>
    <w:rsid w:val="00BE3B9C"/>
    <w:rsid w:val="00BE3C0D"/>
    <w:rsid w:val="00BE417D"/>
    <w:rsid w:val="00BE44C2"/>
    <w:rsid w:val="00BE484E"/>
    <w:rsid w:val="00BE50E6"/>
    <w:rsid w:val="00BE5666"/>
    <w:rsid w:val="00BE59FC"/>
    <w:rsid w:val="00BE5AD8"/>
    <w:rsid w:val="00BE6013"/>
    <w:rsid w:val="00BE69FA"/>
    <w:rsid w:val="00BE76B1"/>
    <w:rsid w:val="00BE7D40"/>
    <w:rsid w:val="00BF1170"/>
    <w:rsid w:val="00BF177A"/>
    <w:rsid w:val="00BF255F"/>
    <w:rsid w:val="00BF2CFD"/>
    <w:rsid w:val="00BF3183"/>
    <w:rsid w:val="00BF31B3"/>
    <w:rsid w:val="00BF54CA"/>
    <w:rsid w:val="00BF556D"/>
    <w:rsid w:val="00BF6196"/>
    <w:rsid w:val="00BF6529"/>
    <w:rsid w:val="00BF6B17"/>
    <w:rsid w:val="00BF7071"/>
    <w:rsid w:val="00BF77F7"/>
    <w:rsid w:val="00BF79F1"/>
    <w:rsid w:val="00BF7D50"/>
    <w:rsid w:val="00C00548"/>
    <w:rsid w:val="00C00BE7"/>
    <w:rsid w:val="00C00DA7"/>
    <w:rsid w:val="00C010E6"/>
    <w:rsid w:val="00C01598"/>
    <w:rsid w:val="00C01AB0"/>
    <w:rsid w:val="00C01CA8"/>
    <w:rsid w:val="00C02501"/>
    <w:rsid w:val="00C02CE0"/>
    <w:rsid w:val="00C02DB0"/>
    <w:rsid w:val="00C031D1"/>
    <w:rsid w:val="00C03648"/>
    <w:rsid w:val="00C0365E"/>
    <w:rsid w:val="00C03C5F"/>
    <w:rsid w:val="00C04A1A"/>
    <w:rsid w:val="00C0600B"/>
    <w:rsid w:val="00C06C5F"/>
    <w:rsid w:val="00C06FB1"/>
    <w:rsid w:val="00C07018"/>
    <w:rsid w:val="00C07668"/>
    <w:rsid w:val="00C07D60"/>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AAB"/>
    <w:rsid w:val="00C20C03"/>
    <w:rsid w:val="00C20D31"/>
    <w:rsid w:val="00C21016"/>
    <w:rsid w:val="00C212B6"/>
    <w:rsid w:val="00C21342"/>
    <w:rsid w:val="00C226E1"/>
    <w:rsid w:val="00C23C8C"/>
    <w:rsid w:val="00C245C8"/>
    <w:rsid w:val="00C24F4D"/>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219"/>
    <w:rsid w:val="00C35644"/>
    <w:rsid w:val="00C35843"/>
    <w:rsid w:val="00C36487"/>
    <w:rsid w:val="00C3686B"/>
    <w:rsid w:val="00C36BEB"/>
    <w:rsid w:val="00C373AA"/>
    <w:rsid w:val="00C374A8"/>
    <w:rsid w:val="00C40375"/>
    <w:rsid w:val="00C40E91"/>
    <w:rsid w:val="00C41116"/>
    <w:rsid w:val="00C414D1"/>
    <w:rsid w:val="00C4238A"/>
    <w:rsid w:val="00C42944"/>
    <w:rsid w:val="00C42AD7"/>
    <w:rsid w:val="00C42C9C"/>
    <w:rsid w:val="00C43455"/>
    <w:rsid w:val="00C440D5"/>
    <w:rsid w:val="00C44539"/>
    <w:rsid w:val="00C445C8"/>
    <w:rsid w:val="00C446D8"/>
    <w:rsid w:val="00C44C9D"/>
    <w:rsid w:val="00C4510F"/>
    <w:rsid w:val="00C451F7"/>
    <w:rsid w:val="00C456DD"/>
    <w:rsid w:val="00C462D7"/>
    <w:rsid w:val="00C46F51"/>
    <w:rsid w:val="00C478F6"/>
    <w:rsid w:val="00C50ABA"/>
    <w:rsid w:val="00C50C41"/>
    <w:rsid w:val="00C50D57"/>
    <w:rsid w:val="00C51524"/>
    <w:rsid w:val="00C519E4"/>
    <w:rsid w:val="00C52459"/>
    <w:rsid w:val="00C52C57"/>
    <w:rsid w:val="00C5375B"/>
    <w:rsid w:val="00C53F8D"/>
    <w:rsid w:val="00C54550"/>
    <w:rsid w:val="00C54787"/>
    <w:rsid w:val="00C54F5F"/>
    <w:rsid w:val="00C554AB"/>
    <w:rsid w:val="00C5568D"/>
    <w:rsid w:val="00C561B9"/>
    <w:rsid w:val="00C5632D"/>
    <w:rsid w:val="00C56472"/>
    <w:rsid w:val="00C56941"/>
    <w:rsid w:val="00C57214"/>
    <w:rsid w:val="00C57A1F"/>
    <w:rsid w:val="00C57A58"/>
    <w:rsid w:val="00C57C21"/>
    <w:rsid w:val="00C57F47"/>
    <w:rsid w:val="00C60A07"/>
    <w:rsid w:val="00C614B9"/>
    <w:rsid w:val="00C61BA9"/>
    <w:rsid w:val="00C62987"/>
    <w:rsid w:val="00C62D22"/>
    <w:rsid w:val="00C62EAF"/>
    <w:rsid w:val="00C62F0C"/>
    <w:rsid w:val="00C63784"/>
    <w:rsid w:val="00C6398F"/>
    <w:rsid w:val="00C641B1"/>
    <w:rsid w:val="00C648A9"/>
    <w:rsid w:val="00C64F62"/>
    <w:rsid w:val="00C64F85"/>
    <w:rsid w:val="00C657A3"/>
    <w:rsid w:val="00C65955"/>
    <w:rsid w:val="00C65D44"/>
    <w:rsid w:val="00C65EE7"/>
    <w:rsid w:val="00C66074"/>
    <w:rsid w:val="00C665D9"/>
    <w:rsid w:val="00C666D7"/>
    <w:rsid w:val="00C67167"/>
    <w:rsid w:val="00C67500"/>
    <w:rsid w:val="00C67AA6"/>
    <w:rsid w:val="00C67C43"/>
    <w:rsid w:val="00C70877"/>
    <w:rsid w:val="00C709FF"/>
    <w:rsid w:val="00C70A53"/>
    <w:rsid w:val="00C71410"/>
    <w:rsid w:val="00C7187B"/>
    <w:rsid w:val="00C7306E"/>
    <w:rsid w:val="00C73414"/>
    <w:rsid w:val="00C73878"/>
    <w:rsid w:val="00C75A04"/>
    <w:rsid w:val="00C75AD0"/>
    <w:rsid w:val="00C75B34"/>
    <w:rsid w:val="00C7603D"/>
    <w:rsid w:val="00C765CC"/>
    <w:rsid w:val="00C766D4"/>
    <w:rsid w:val="00C76887"/>
    <w:rsid w:val="00C76BF5"/>
    <w:rsid w:val="00C7748C"/>
    <w:rsid w:val="00C774E2"/>
    <w:rsid w:val="00C77E5D"/>
    <w:rsid w:val="00C8072C"/>
    <w:rsid w:val="00C80CFF"/>
    <w:rsid w:val="00C81454"/>
    <w:rsid w:val="00C83CFD"/>
    <w:rsid w:val="00C84081"/>
    <w:rsid w:val="00C85B54"/>
    <w:rsid w:val="00C85E37"/>
    <w:rsid w:val="00C85EC0"/>
    <w:rsid w:val="00C861F7"/>
    <w:rsid w:val="00C866E6"/>
    <w:rsid w:val="00C868FC"/>
    <w:rsid w:val="00C86A9E"/>
    <w:rsid w:val="00C87953"/>
    <w:rsid w:val="00C87D9C"/>
    <w:rsid w:val="00C903F5"/>
    <w:rsid w:val="00C915AF"/>
    <w:rsid w:val="00C91A80"/>
    <w:rsid w:val="00C91C1E"/>
    <w:rsid w:val="00C91C26"/>
    <w:rsid w:val="00C92A4B"/>
    <w:rsid w:val="00C92BCA"/>
    <w:rsid w:val="00C94DDF"/>
    <w:rsid w:val="00C94E54"/>
    <w:rsid w:val="00C94EEB"/>
    <w:rsid w:val="00C950A9"/>
    <w:rsid w:val="00C95108"/>
    <w:rsid w:val="00C956ED"/>
    <w:rsid w:val="00C95AE8"/>
    <w:rsid w:val="00C96597"/>
    <w:rsid w:val="00C9660A"/>
    <w:rsid w:val="00C96968"/>
    <w:rsid w:val="00C96E05"/>
    <w:rsid w:val="00C96EF5"/>
    <w:rsid w:val="00C97AB4"/>
    <w:rsid w:val="00CA09D5"/>
    <w:rsid w:val="00CA1202"/>
    <w:rsid w:val="00CA2222"/>
    <w:rsid w:val="00CA2384"/>
    <w:rsid w:val="00CA23A3"/>
    <w:rsid w:val="00CA2416"/>
    <w:rsid w:val="00CA2713"/>
    <w:rsid w:val="00CA2C94"/>
    <w:rsid w:val="00CA2F57"/>
    <w:rsid w:val="00CA30E4"/>
    <w:rsid w:val="00CA40B0"/>
    <w:rsid w:val="00CA54D7"/>
    <w:rsid w:val="00CA5B45"/>
    <w:rsid w:val="00CA5C89"/>
    <w:rsid w:val="00CA5E97"/>
    <w:rsid w:val="00CA5EED"/>
    <w:rsid w:val="00CA62A2"/>
    <w:rsid w:val="00CA7151"/>
    <w:rsid w:val="00CA71D9"/>
    <w:rsid w:val="00CA78F3"/>
    <w:rsid w:val="00CB01EE"/>
    <w:rsid w:val="00CB06CF"/>
    <w:rsid w:val="00CB1C2E"/>
    <w:rsid w:val="00CB1C56"/>
    <w:rsid w:val="00CB29DF"/>
    <w:rsid w:val="00CB2C91"/>
    <w:rsid w:val="00CB439B"/>
    <w:rsid w:val="00CB4A0B"/>
    <w:rsid w:val="00CB5641"/>
    <w:rsid w:val="00CB6601"/>
    <w:rsid w:val="00CB6DFA"/>
    <w:rsid w:val="00CB708C"/>
    <w:rsid w:val="00CB7CF7"/>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B5D"/>
    <w:rsid w:val="00CC752F"/>
    <w:rsid w:val="00CC7672"/>
    <w:rsid w:val="00CC78A9"/>
    <w:rsid w:val="00CD0B98"/>
    <w:rsid w:val="00CD107C"/>
    <w:rsid w:val="00CD13AB"/>
    <w:rsid w:val="00CD1E69"/>
    <w:rsid w:val="00CD2AB0"/>
    <w:rsid w:val="00CD351E"/>
    <w:rsid w:val="00CD3728"/>
    <w:rsid w:val="00CD38D3"/>
    <w:rsid w:val="00CD4163"/>
    <w:rsid w:val="00CD4425"/>
    <w:rsid w:val="00CD4764"/>
    <w:rsid w:val="00CD477A"/>
    <w:rsid w:val="00CD4E46"/>
    <w:rsid w:val="00CD5152"/>
    <w:rsid w:val="00CD516E"/>
    <w:rsid w:val="00CD518A"/>
    <w:rsid w:val="00CD5B4C"/>
    <w:rsid w:val="00CD5F7F"/>
    <w:rsid w:val="00CD6C29"/>
    <w:rsid w:val="00CD6E51"/>
    <w:rsid w:val="00CD6F00"/>
    <w:rsid w:val="00CD7009"/>
    <w:rsid w:val="00CD71BA"/>
    <w:rsid w:val="00CD725C"/>
    <w:rsid w:val="00CD7813"/>
    <w:rsid w:val="00CE033C"/>
    <w:rsid w:val="00CE034B"/>
    <w:rsid w:val="00CE03A8"/>
    <w:rsid w:val="00CE1032"/>
    <w:rsid w:val="00CE16C2"/>
    <w:rsid w:val="00CE1BDE"/>
    <w:rsid w:val="00CE23B9"/>
    <w:rsid w:val="00CE2A22"/>
    <w:rsid w:val="00CE2A30"/>
    <w:rsid w:val="00CE2E7F"/>
    <w:rsid w:val="00CE4540"/>
    <w:rsid w:val="00CE4CFA"/>
    <w:rsid w:val="00CE4F59"/>
    <w:rsid w:val="00CE52B8"/>
    <w:rsid w:val="00CE5312"/>
    <w:rsid w:val="00CE5369"/>
    <w:rsid w:val="00CE68C7"/>
    <w:rsid w:val="00CE6981"/>
    <w:rsid w:val="00CE6E58"/>
    <w:rsid w:val="00CE6EC1"/>
    <w:rsid w:val="00CE7013"/>
    <w:rsid w:val="00CE772D"/>
    <w:rsid w:val="00CE7A1A"/>
    <w:rsid w:val="00CF0504"/>
    <w:rsid w:val="00CF057D"/>
    <w:rsid w:val="00CF0A81"/>
    <w:rsid w:val="00CF0CD7"/>
    <w:rsid w:val="00CF1F31"/>
    <w:rsid w:val="00CF2275"/>
    <w:rsid w:val="00CF22AD"/>
    <w:rsid w:val="00CF23F0"/>
    <w:rsid w:val="00CF27BC"/>
    <w:rsid w:val="00CF3241"/>
    <w:rsid w:val="00CF3BB7"/>
    <w:rsid w:val="00CF3E9F"/>
    <w:rsid w:val="00CF45B8"/>
    <w:rsid w:val="00CF4B80"/>
    <w:rsid w:val="00CF5275"/>
    <w:rsid w:val="00CF53E4"/>
    <w:rsid w:val="00CF565F"/>
    <w:rsid w:val="00CF5BE6"/>
    <w:rsid w:val="00CF6512"/>
    <w:rsid w:val="00CF6839"/>
    <w:rsid w:val="00CF6D6D"/>
    <w:rsid w:val="00CF7755"/>
    <w:rsid w:val="00CF795D"/>
    <w:rsid w:val="00CF7A61"/>
    <w:rsid w:val="00D00BAA"/>
    <w:rsid w:val="00D0213A"/>
    <w:rsid w:val="00D02178"/>
    <w:rsid w:val="00D02A0A"/>
    <w:rsid w:val="00D02ABD"/>
    <w:rsid w:val="00D02E9C"/>
    <w:rsid w:val="00D03BBE"/>
    <w:rsid w:val="00D047C8"/>
    <w:rsid w:val="00D047E9"/>
    <w:rsid w:val="00D048AC"/>
    <w:rsid w:val="00D04E6F"/>
    <w:rsid w:val="00D05831"/>
    <w:rsid w:val="00D05F74"/>
    <w:rsid w:val="00D06C30"/>
    <w:rsid w:val="00D07C1A"/>
    <w:rsid w:val="00D07C9F"/>
    <w:rsid w:val="00D105F4"/>
    <w:rsid w:val="00D108F7"/>
    <w:rsid w:val="00D110CE"/>
    <w:rsid w:val="00D111CB"/>
    <w:rsid w:val="00D11242"/>
    <w:rsid w:val="00D114D2"/>
    <w:rsid w:val="00D11586"/>
    <w:rsid w:val="00D1317E"/>
    <w:rsid w:val="00D1333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5F07"/>
    <w:rsid w:val="00D26739"/>
    <w:rsid w:val="00D26FBB"/>
    <w:rsid w:val="00D2729E"/>
    <w:rsid w:val="00D275B1"/>
    <w:rsid w:val="00D279E2"/>
    <w:rsid w:val="00D27E44"/>
    <w:rsid w:val="00D30273"/>
    <w:rsid w:val="00D30882"/>
    <w:rsid w:val="00D3115F"/>
    <w:rsid w:val="00D3125E"/>
    <w:rsid w:val="00D31262"/>
    <w:rsid w:val="00D315D9"/>
    <w:rsid w:val="00D31938"/>
    <w:rsid w:val="00D31B71"/>
    <w:rsid w:val="00D31BCE"/>
    <w:rsid w:val="00D32B69"/>
    <w:rsid w:val="00D33C4D"/>
    <w:rsid w:val="00D33F21"/>
    <w:rsid w:val="00D349E1"/>
    <w:rsid w:val="00D352ED"/>
    <w:rsid w:val="00D3563E"/>
    <w:rsid w:val="00D359F1"/>
    <w:rsid w:val="00D3600D"/>
    <w:rsid w:val="00D36ADB"/>
    <w:rsid w:val="00D36CCA"/>
    <w:rsid w:val="00D40EC0"/>
    <w:rsid w:val="00D4107A"/>
    <w:rsid w:val="00D425CC"/>
    <w:rsid w:val="00D42AE4"/>
    <w:rsid w:val="00D439D4"/>
    <w:rsid w:val="00D43A87"/>
    <w:rsid w:val="00D44353"/>
    <w:rsid w:val="00D448CF"/>
    <w:rsid w:val="00D44C4B"/>
    <w:rsid w:val="00D44DBA"/>
    <w:rsid w:val="00D46F0A"/>
    <w:rsid w:val="00D472F0"/>
    <w:rsid w:val="00D47363"/>
    <w:rsid w:val="00D47486"/>
    <w:rsid w:val="00D475A4"/>
    <w:rsid w:val="00D47745"/>
    <w:rsid w:val="00D502D2"/>
    <w:rsid w:val="00D5061E"/>
    <w:rsid w:val="00D5225E"/>
    <w:rsid w:val="00D52A70"/>
    <w:rsid w:val="00D52E06"/>
    <w:rsid w:val="00D530BC"/>
    <w:rsid w:val="00D54453"/>
    <w:rsid w:val="00D54A66"/>
    <w:rsid w:val="00D54AF2"/>
    <w:rsid w:val="00D54D14"/>
    <w:rsid w:val="00D5510B"/>
    <w:rsid w:val="00D559F2"/>
    <w:rsid w:val="00D55F42"/>
    <w:rsid w:val="00D567A8"/>
    <w:rsid w:val="00D567B1"/>
    <w:rsid w:val="00D5683D"/>
    <w:rsid w:val="00D570B4"/>
    <w:rsid w:val="00D603A9"/>
    <w:rsid w:val="00D60573"/>
    <w:rsid w:val="00D60C5B"/>
    <w:rsid w:val="00D6103B"/>
    <w:rsid w:val="00D61555"/>
    <w:rsid w:val="00D6187A"/>
    <w:rsid w:val="00D62E17"/>
    <w:rsid w:val="00D6353D"/>
    <w:rsid w:val="00D637E2"/>
    <w:rsid w:val="00D63AE1"/>
    <w:rsid w:val="00D64210"/>
    <w:rsid w:val="00D645AF"/>
    <w:rsid w:val="00D646CB"/>
    <w:rsid w:val="00D64953"/>
    <w:rsid w:val="00D64E16"/>
    <w:rsid w:val="00D64ED9"/>
    <w:rsid w:val="00D652AC"/>
    <w:rsid w:val="00D6550C"/>
    <w:rsid w:val="00D65CC2"/>
    <w:rsid w:val="00D66111"/>
    <w:rsid w:val="00D66188"/>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B3D"/>
    <w:rsid w:val="00D72E94"/>
    <w:rsid w:val="00D73058"/>
    <w:rsid w:val="00D731FD"/>
    <w:rsid w:val="00D73B6A"/>
    <w:rsid w:val="00D73CFD"/>
    <w:rsid w:val="00D740AD"/>
    <w:rsid w:val="00D744D2"/>
    <w:rsid w:val="00D74561"/>
    <w:rsid w:val="00D74D7B"/>
    <w:rsid w:val="00D75012"/>
    <w:rsid w:val="00D75B5E"/>
    <w:rsid w:val="00D75F7F"/>
    <w:rsid w:val="00D764C0"/>
    <w:rsid w:val="00D76961"/>
    <w:rsid w:val="00D778F2"/>
    <w:rsid w:val="00D80054"/>
    <w:rsid w:val="00D800F4"/>
    <w:rsid w:val="00D80771"/>
    <w:rsid w:val="00D81A2F"/>
    <w:rsid w:val="00D81BCD"/>
    <w:rsid w:val="00D81D61"/>
    <w:rsid w:val="00D82420"/>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2E3"/>
    <w:rsid w:val="00D923FB"/>
    <w:rsid w:val="00D937D3"/>
    <w:rsid w:val="00D93900"/>
    <w:rsid w:val="00D94785"/>
    <w:rsid w:val="00D94A51"/>
    <w:rsid w:val="00D95647"/>
    <w:rsid w:val="00D956B6"/>
    <w:rsid w:val="00D959BB"/>
    <w:rsid w:val="00D968DF"/>
    <w:rsid w:val="00D96CCC"/>
    <w:rsid w:val="00D96D9F"/>
    <w:rsid w:val="00D96FB6"/>
    <w:rsid w:val="00D974E8"/>
    <w:rsid w:val="00D975D2"/>
    <w:rsid w:val="00DA1AAA"/>
    <w:rsid w:val="00DA26FA"/>
    <w:rsid w:val="00DA2AA8"/>
    <w:rsid w:val="00DA33C2"/>
    <w:rsid w:val="00DA3DB1"/>
    <w:rsid w:val="00DA44C6"/>
    <w:rsid w:val="00DA4912"/>
    <w:rsid w:val="00DA4DC8"/>
    <w:rsid w:val="00DA6A78"/>
    <w:rsid w:val="00DA7896"/>
    <w:rsid w:val="00DB08BC"/>
    <w:rsid w:val="00DB0F4D"/>
    <w:rsid w:val="00DB2F0A"/>
    <w:rsid w:val="00DB30E5"/>
    <w:rsid w:val="00DB3113"/>
    <w:rsid w:val="00DB3944"/>
    <w:rsid w:val="00DB3E84"/>
    <w:rsid w:val="00DB432B"/>
    <w:rsid w:val="00DB439E"/>
    <w:rsid w:val="00DB4633"/>
    <w:rsid w:val="00DB4914"/>
    <w:rsid w:val="00DB545C"/>
    <w:rsid w:val="00DB569B"/>
    <w:rsid w:val="00DB5C26"/>
    <w:rsid w:val="00DB61F9"/>
    <w:rsid w:val="00DB670A"/>
    <w:rsid w:val="00DB7BC2"/>
    <w:rsid w:val="00DC1845"/>
    <w:rsid w:val="00DC21D4"/>
    <w:rsid w:val="00DC3BBC"/>
    <w:rsid w:val="00DC52A7"/>
    <w:rsid w:val="00DC54B5"/>
    <w:rsid w:val="00DC5566"/>
    <w:rsid w:val="00DC5997"/>
    <w:rsid w:val="00DC5EF8"/>
    <w:rsid w:val="00DC6AD2"/>
    <w:rsid w:val="00DC6CDA"/>
    <w:rsid w:val="00DC6EE7"/>
    <w:rsid w:val="00DC70F3"/>
    <w:rsid w:val="00DC7B30"/>
    <w:rsid w:val="00DC7B4A"/>
    <w:rsid w:val="00DC7F1F"/>
    <w:rsid w:val="00DD0828"/>
    <w:rsid w:val="00DD18D0"/>
    <w:rsid w:val="00DD2591"/>
    <w:rsid w:val="00DD2DF8"/>
    <w:rsid w:val="00DD3236"/>
    <w:rsid w:val="00DD3571"/>
    <w:rsid w:val="00DD38B5"/>
    <w:rsid w:val="00DD5D03"/>
    <w:rsid w:val="00DD5D6D"/>
    <w:rsid w:val="00DD7376"/>
    <w:rsid w:val="00DD74EC"/>
    <w:rsid w:val="00DD7747"/>
    <w:rsid w:val="00DD7DEB"/>
    <w:rsid w:val="00DE055D"/>
    <w:rsid w:val="00DE06AA"/>
    <w:rsid w:val="00DE0AAB"/>
    <w:rsid w:val="00DE0AD4"/>
    <w:rsid w:val="00DE105F"/>
    <w:rsid w:val="00DE10E4"/>
    <w:rsid w:val="00DE2313"/>
    <w:rsid w:val="00DE3304"/>
    <w:rsid w:val="00DE3351"/>
    <w:rsid w:val="00DE4305"/>
    <w:rsid w:val="00DE4433"/>
    <w:rsid w:val="00DE51ED"/>
    <w:rsid w:val="00DE552C"/>
    <w:rsid w:val="00DE59D3"/>
    <w:rsid w:val="00DE6992"/>
    <w:rsid w:val="00DE70CE"/>
    <w:rsid w:val="00DE78D8"/>
    <w:rsid w:val="00DE792E"/>
    <w:rsid w:val="00DE7BDE"/>
    <w:rsid w:val="00DE7C94"/>
    <w:rsid w:val="00DF0C08"/>
    <w:rsid w:val="00DF10AF"/>
    <w:rsid w:val="00DF167B"/>
    <w:rsid w:val="00DF1751"/>
    <w:rsid w:val="00DF19FE"/>
    <w:rsid w:val="00DF41A9"/>
    <w:rsid w:val="00DF4273"/>
    <w:rsid w:val="00DF4D6F"/>
    <w:rsid w:val="00DF560C"/>
    <w:rsid w:val="00DF58FF"/>
    <w:rsid w:val="00DF598D"/>
    <w:rsid w:val="00DF5A52"/>
    <w:rsid w:val="00DF5CDE"/>
    <w:rsid w:val="00DF75C0"/>
    <w:rsid w:val="00DF7D57"/>
    <w:rsid w:val="00E00047"/>
    <w:rsid w:val="00E003B9"/>
    <w:rsid w:val="00E01CE2"/>
    <w:rsid w:val="00E01DFE"/>
    <w:rsid w:val="00E0257C"/>
    <w:rsid w:val="00E028A9"/>
    <w:rsid w:val="00E0340E"/>
    <w:rsid w:val="00E035E4"/>
    <w:rsid w:val="00E03A02"/>
    <w:rsid w:val="00E03CB6"/>
    <w:rsid w:val="00E0412F"/>
    <w:rsid w:val="00E049D0"/>
    <w:rsid w:val="00E04A49"/>
    <w:rsid w:val="00E04C09"/>
    <w:rsid w:val="00E057B3"/>
    <w:rsid w:val="00E05F24"/>
    <w:rsid w:val="00E061A7"/>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98C"/>
    <w:rsid w:val="00E13AFB"/>
    <w:rsid w:val="00E13C6B"/>
    <w:rsid w:val="00E13D6A"/>
    <w:rsid w:val="00E13EDA"/>
    <w:rsid w:val="00E15352"/>
    <w:rsid w:val="00E15E36"/>
    <w:rsid w:val="00E16A52"/>
    <w:rsid w:val="00E16AE1"/>
    <w:rsid w:val="00E16C6D"/>
    <w:rsid w:val="00E16CB2"/>
    <w:rsid w:val="00E17DAF"/>
    <w:rsid w:val="00E22D51"/>
    <w:rsid w:val="00E23671"/>
    <w:rsid w:val="00E246CE"/>
    <w:rsid w:val="00E24A04"/>
    <w:rsid w:val="00E2522A"/>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6E9E"/>
    <w:rsid w:val="00E37382"/>
    <w:rsid w:val="00E37C59"/>
    <w:rsid w:val="00E40D6F"/>
    <w:rsid w:val="00E41078"/>
    <w:rsid w:val="00E42E7B"/>
    <w:rsid w:val="00E42E99"/>
    <w:rsid w:val="00E4328D"/>
    <w:rsid w:val="00E432DD"/>
    <w:rsid w:val="00E4340D"/>
    <w:rsid w:val="00E4347D"/>
    <w:rsid w:val="00E43AC0"/>
    <w:rsid w:val="00E43C78"/>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0ED"/>
    <w:rsid w:val="00E574A5"/>
    <w:rsid w:val="00E57B6A"/>
    <w:rsid w:val="00E57E68"/>
    <w:rsid w:val="00E60EB1"/>
    <w:rsid w:val="00E61F38"/>
    <w:rsid w:val="00E63C1F"/>
    <w:rsid w:val="00E6428F"/>
    <w:rsid w:val="00E64311"/>
    <w:rsid w:val="00E6474D"/>
    <w:rsid w:val="00E64828"/>
    <w:rsid w:val="00E6490A"/>
    <w:rsid w:val="00E65121"/>
    <w:rsid w:val="00E66A23"/>
    <w:rsid w:val="00E66D75"/>
    <w:rsid w:val="00E6791D"/>
    <w:rsid w:val="00E67BDD"/>
    <w:rsid w:val="00E67F23"/>
    <w:rsid w:val="00E70233"/>
    <w:rsid w:val="00E702BC"/>
    <w:rsid w:val="00E70474"/>
    <w:rsid w:val="00E70670"/>
    <w:rsid w:val="00E70B85"/>
    <w:rsid w:val="00E71170"/>
    <w:rsid w:val="00E71D3F"/>
    <w:rsid w:val="00E72788"/>
    <w:rsid w:val="00E72E98"/>
    <w:rsid w:val="00E73020"/>
    <w:rsid w:val="00E73BCB"/>
    <w:rsid w:val="00E7406D"/>
    <w:rsid w:val="00E7493A"/>
    <w:rsid w:val="00E74A09"/>
    <w:rsid w:val="00E75245"/>
    <w:rsid w:val="00E763B7"/>
    <w:rsid w:val="00E778B5"/>
    <w:rsid w:val="00E7794A"/>
    <w:rsid w:val="00E806C4"/>
    <w:rsid w:val="00E80818"/>
    <w:rsid w:val="00E80C65"/>
    <w:rsid w:val="00E814AB"/>
    <w:rsid w:val="00E8248D"/>
    <w:rsid w:val="00E82610"/>
    <w:rsid w:val="00E826A4"/>
    <w:rsid w:val="00E83739"/>
    <w:rsid w:val="00E8498D"/>
    <w:rsid w:val="00E84B50"/>
    <w:rsid w:val="00E85DB7"/>
    <w:rsid w:val="00E86CF7"/>
    <w:rsid w:val="00E905ED"/>
    <w:rsid w:val="00E9111B"/>
    <w:rsid w:val="00E91D77"/>
    <w:rsid w:val="00E92362"/>
    <w:rsid w:val="00E9259C"/>
    <w:rsid w:val="00E92F70"/>
    <w:rsid w:val="00E93843"/>
    <w:rsid w:val="00E94DA8"/>
    <w:rsid w:val="00E94E28"/>
    <w:rsid w:val="00E952BB"/>
    <w:rsid w:val="00E9579D"/>
    <w:rsid w:val="00E95AD6"/>
    <w:rsid w:val="00E96A8C"/>
    <w:rsid w:val="00E96D1F"/>
    <w:rsid w:val="00E97B4E"/>
    <w:rsid w:val="00EA045C"/>
    <w:rsid w:val="00EA0684"/>
    <w:rsid w:val="00EA0A04"/>
    <w:rsid w:val="00EA129C"/>
    <w:rsid w:val="00EA1B5F"/>
    <w:rsid w:val="00EA208D"/>
    <w:rsid w:val="00EA2607"/>
    <w:rsid w:val="00EA378F"/>
    <w:rsid w:val="00EA3AFD"/>
    <w:rsid w:val="00EA3D62"/>
    <w:rsid w:val="00EA3F39"/>
    <w:rsid w:val="00EA4153"/>
    <w:rsid w:val="00EA4979"/>
    <w:rsid w:val="00EA4F54"/>
    <w:rsid w:val="00EA52DA"/>
    <w:rsid w:val="00EA5658"/>
    <w:rsid w:val="00EA59F9"/>
    <w:rsid w:val="00EA60E4"/>
    <w:rsid w:val="00EB024A"/>
    <w:rsid w:val="00EB0E00"/>
    <w:rsid w:val="00EB1514"/>
    <w:rsid w:val="00EB15F2"/>
    <w:rsid w:val="00EB180C"/>
    <w:rsid w:val="00EB19BC"/>
    <w:rsid w:val="00EB1F82"/>
    <w:rsid w:val="00EB2E5A"/>
    <w:rsid w:val="00EB2EFF"/>
    <w:rsid w:val="00EB3258"/>
    <w:rsid w:val="00EB3848"/>
    <w:rsid w:val="00EB435C"/>
    <w:rsid w:val="00EB447D"/>
    <w:rsid w:val="00EB4499"/>
    <w:rsid w:val="00EB4B32"/>
    <w:rsid w:val="00EB4D6C"/>
    <w:rsid w:val="00EB4F71"/>
    <w:rsid w:val="00EB6A7E"/>
    <w:rsid w:val="00EB7265"/>
    <w:rsid w:val="00EB781F"/>
    <w:rsid w:val="00EB7861"/>
    <w:rsid w:val="00EC06D6"/>
    <w:rsid w:val="00EC0876"/>
    <w:rsid w:val="00EC0B37"/>
    <w:rsid w:val="00EC1B9D"/>
    <w:rsid w:val="00EC1E8B"/>
    <w:rsid w:val="00EC24C2"/>
    <w:rsid w:val="00EC24C8"/>
    <w:rsid w:val="00EC283D"/>
    <w:rsid w:val="00EC2899"/>
    <w:rsid w:val="00EC2C0C"/>
    <w:rsid w:val="00EC33F1"/>
    <w:rsid w:val="00EC3706"/>
    <w:rsid w:val="00EC3FC9"/>
    <w:rsid w:val="00EC47E0"/>
    <w:rsid w:val="00EC51EB"/>
    <w:rsid w:val="00EC6380"/>
    <w:rsid w:val="00EC6969"/>
    <w:rsid w:val="00EC6C2D"/>
    <w:rsid w:val="00EC70B4"/>
    <w:rsid w:val="00EC78F8"/>
    <w:rsid w:val="00EC7EF6"/>
    <w:rsid w:val="00ED00C2"/>
    <w:rsid w:val="00ED09FE"/>
    <w:rsid w:val="00ED0A5A"/>
    <w:rsid w:val="00ED181E"/>
    <w:rsid w:val="00ED2AED"/>
    <w:rsid w:val="00ED2AF9"/>
    <w:rsid w:val="00ED31A8"/>
    <w:rsid w:val="00ED36C8"/>
    <w:rsid w:val="00ED3E87"/>
    <w:rsid w:val="00ED4005"/>
    <w:rsid w:val="00ED417D"/>
    <w:rsid w:val="00ED45D8"/>
    <w:rsid w:val="00ED5168"/>
    <w:rsid w:val="00ED570B"/>
    <w:rsid w:val="00ED591F"/>
    <w:rsid w:val="00ED61E0"/>
    <w:rsid w:val="00ED673C"/>
    <w:rsid w:val="00ED6775"/>
    <w:rsid w:val="00ED709A"/>
    <w:rsid w:val="00ED77CF"/>
    <w:rsid w:val="00ED78DD"/>
    <w:rsid w:val="00EE05B7"/>
    <w:rsid w:val="00EE0A5F"/>
    <w:rsid w:val="00EE0AC1"/>
    <w:rsid w:val="00EE0C50"/>
    <w:rsid w:val="00EE0FE8"/>
    <w:rsid w:val="00EE1118"/>
    <w:rsid w:val="00EE2B6E"/>
    <w:rsid w:val="00EE2FC1"/>
    <w:rsid w:val="00EE3F0C"/>
    <w:rsid w:val="00EE4064"/>
    <w:rsid w:val="00EE425D"/>
    <w:rsid w:val="00EE48FC"/>
    <w:rsid w:val="00EE5116"/>
    <w:rsid w:val="00EE5A99"/>
    <w:rsid w:val="00EF1E33"/>
    <w:rsid w:val="00EF2370"/>
    <w:rsid w:val="00EF2752"/>
    <w:rsid w:val="00EF2F3F"/>
    <w:rsid w:val="00EF304D"/>
    <w:rsid w:val="00EF3C05"/>
    <w:rsid w:val="00EF46F8"/>
    <w:rsid w:val="00EF49EB"/>
    <w:rsid w:val="00EF5288"/>
    <w:rsid w:val="00EF539E"/>
    <w:rsid w:val="00EF580F"/>
    <w:rsid w:val="00EF5E26"/>
    <w:rsid w:val="00EF6D07"/>
    <w:rsid w:val="00EF7074"/>
    <w:rsid w:val="00EF7936"/>
    <w:rsid w:val="00EF7C5A"/>
    <w:rsid w:val="00F0006E"/>
    <w:rsid w:val="00F00439"/>
    <w:rsid w:val="00F004A7"/>
    <w:rsid w:val="00F00A30"/>
    <w:rsid w:val="00F0138E"/>
    <w:rsid w:val="00F015CA"/>
    <w:rsid w:val="00F01750"/>
    <w:rsid w:val="00F0193C"/>
    <w:rsid w:val="00F019C4"/>
    <w:rsid w:val="00F020EE"/>
    <w:rsid w:val="00F0255D"/>
    <w:rsid w:val="00F0285F"/>
    <w:rsid w:val="00F02E2C"/>
    <w:rsid w:val="00F03380"/>
    <w:rsid w:val="00F0353D"/>
    <w:rsid w:val="00F03812"/>
    <w:rsid w:val="00F03996"/>
    <w:rsid w:val="00F03AD3"/>
    <w:rsid w:val="00F04D53"/>
    <w:rsid w:val="00F05262"/>
    <w:rsid w:val="00F05AF3"/>
    <w:rsid w:val="00F06143"/>
    <w:rsid w:val="00F0625A"/>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1FB7"/>
    <w:rsid w:val="00F12558"/>
    <w:rsid w:val="00F12A3A"/>
    <w:rsid w:val="00F12A68"/>
    <w:rsid w:val="00F12B06"/>
    <w:rsid w:val="00F12C0E"/>
    <w:rsid w:val="00F12DAB"/>
    <w:rsid w:val="00F12EDE"/>
    <w:rsid w:val="00F13CBA"/>
    <w:rsid w:val="00F14679"/>
    <w:rsid w:val="00F14826"/>
    <w:rsid w:val="00F148C7"/>
    <w:rsid w:val="00F14B52"/>
    <w:rsid w:val="00F14F2C"/>
    <w:rsid w:val="00F15232"/>
    <w:rsid w:val="00F15493"/>
    <w:rsid w:val="00F1574C"/>
    <w:rsid w:val="00F158F6"/>
    <w:rsid w:val="00F15C80"/>
    <w:rsid w:val="00F163A0"/>
    <w:rsid w:val="00F16593"/>
    <w:rsid w:val="00F16B38"/>
    <w:rsid w:val="00F16E4B"/>
    <w:rsid w:val="00F16ED1"/>
    <w:rsid w:val="00F1735F"/>
    <w:rsid w:val="00F17850"/>
    <w:rsid w:val="00F179BD"/>
    <w:rsid w:val="00F17C25"/>
    <w:rsid w:val="00F20647"/>
    <w:rsid w:val="00F220CD"/>
    <w:rsid w:val="00F2342F"/>
    <w:rsid w:val="00F24226"/>
    <w:rsid w:val="00F2464D"/>
    <w:rsid w:val="00F24C54"/>
    <w:rsid w:val="00F24EC7"/>
    <w:rsid w:val="00F25211"/>
    <w:rsid w:val="00F2566E"/>
    <w:rsid w:val="00F25ADF"/>
    <w:rsid w:val="00F265BD"/>
    <w:rsid w:val="00F26862"/>
    <w:rsid w:val="00F27E8B"/>
    <w:rsid w:val="00F30ABB"/>
    <w:rsid w:val="00F31279"/>
    <w:rsid w:val="00F317DC"/>
    <w:rsid w:val="00F32424"/>
    <w:rsid w:val="00F32A79"/>
    <w:rsid w:val="00F33632"/>
    <w:rsid w:val="00F33677"/>
    <w:rsid w:val="00F33A63"/>
    <w:rsid w:val="00F33B2C"/>
    <w:rsid w:val="00F33CAC"/>
    <w:rsid w:val="00F34AA0"/>
    <w:rsid w:val="00F34F65"/>
    <w:rsid w:val="00F358FD"/>
    <w:rsid w:val="00F359E2"/>
    <w:rsid w:val="00F3604D"/>
    <w:rsid w:val="00F377A6"/>
    <w:rsid w:val="00F37C94"/>
    <w:rsid w:val="00F40824"/>
    <w:rsid w:val="00F40897"/>
    <w:rsid w:val="00F42635"/>
    <w:rsid w:val="00F43727"/>
    <w:rsid w:val="00F43CF3"/>
    <w:rsid w:val="00F44898"/>
    <w:rsid w:val="00F44F1C"/>
    <w:rsid w:val="00F468E3"/>
    <w:rsid w:val="00F46D64"/>
    <w:rsid w:val="00F472E2"/>
    <w:rsid w:val="00F47578"/>
    <w:rsid w:val="00F476FC"/>
    <w:rsid w:val="00F47CCE"/>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948"/>
    <w:rsid w:val="00F56C56"/>
    <w:rsid w:val="00F571FE"/>
    <w:rsid w:val="00F608A5"/>
    <w:rsid w:val="00F60999"/>
    <w:rsid w:val="00F60EFD"/>
    <w:rsid w:val="00F61651"/>
    <w:rsid w:val="00F61EF8"/>
    <w:rsid w:val="00F6251E"/>
    <w:rsid w:val="00F62669"/>
    <w:rsid w:val="00F6442C"/>
    <w:rsid w:val="00F64781"/>
    <w:rsid w:val="00F64C98"/>
    <w:rsid w:val="00F64E27"/>
    <w:rsid w:val="00F6502C"/>
    <w:rsid w:val="00F65086"/>
    <w:rsid w:val="00F65BC4"/>
    <w:rsid w:val="00F65FCC"/>
    <w:rsid w:val="00F661F5"/>
    <w:rsid w:val="00F6696D"/>
    <w:rsid w:val="00F669AE"/>
    <w:rsid w:val="00F67227"/>
    <w:rsid w:val="00F67DCC"/>
    <w:rsid w:val="00F7044A"/>
    <w:rsid w:val="00F704D4"/>
    <w:rsid w:val="00F70722"/>
    <w:rsid w:val="00F707B0"/>
    <w:rsid w:val="00F70915"/>
    <w:rsid w:val="00F70BC1"/>
    <w:rsid w:val="00F70C7B"/>
    <w:rsid w:val="00F71150"/>
    <w:rsid w:val="00F72311"/>
    <w:rsid w:val="00F72EC6"/>
    <w:rsid w:val="00F73895"/>
    <w:rsid w:val="00F739D5"/>
    <w:rsid w:val="00F742E7"/>
    <w:rsid w:val="00F74A5B"/>
    <w:rsid w:val="00F75157"/>
    <w:rsid w:val="00F7605A"/>
    <w:rsid w:val="00F766EA"/>
    <w:rsid w:val="00F76923"/>
    <w:rsid w:val="00F76DBF"/>
    <w:rsid w:val="00F771FB"/>
    <w:rsid w:val="00F773F7"/>
    <w:rsid w:val="00F77AEA"/>
    <w:rsid w:val="00F8011F"/>
    <w:rsid w:val="00F80127"/>
    <w:rsid w:val="00F806D8"/>
    <w:rsid w:val="00F81C3A"/>
    <w:rsid w:val="00F81CCD"/>
    <w:rsid w:val="00F82C8C"/>
    <w:rsid w:val="00F82F76"/>
    <w:rsid w:val="00F830E1"/>
    <w:rsid w:val="00F83420"/>
    <w:rsid w:val="00F846AC"/>
    <w:rsid w:val="00F84C57"/>
    <w:rsid w:val="00F851AC"/>
    <w:rsid w:val="00F8592C"/>
    <w:rsid w:val="00F85AF9"/>
    <w:rsid w:val="00F86722"/>
    <w:rsid w:val="00F867AD"/>
    <w:rsid w:val="00F8716B"/>
    <w:rsid w:val="00F874CB"/>
    <w:rsid w:val="00F87548"/>
    <w:rsid w:val="00F87B8A"/>
    <w:rsid w:val="00F90223"/>
    <w:rsid w:val="00F910FE"/>
    <w:rsid w:val="00F9194F"/>
    <w:rsid w:val="00F920F7"/>
    <w:rsid w:val="00F92406"/>
    <w:rsid w:val="00F92677"/>
    <w:rsid w:val="00F9289C"/>
    <w:rsid w:val="00F9472E"/>
    <w:rsid w:val="00F94A31"/>
    <w:rsid w:val="00F9529A"/>
    <w:rsid w:val="00F954B8"/>
    <w:rsid w:val="00F95B5D"/>
    <w:rsid w:val="00F96AB1"/>
    <w:rsid w:val="00F97890"/>
    <w:rsid w:val="00F97CDD"/>
    <w:rsid w:val="00F97E3D"/>
    <w:rsid w:val="00F97F4D"/>
    <w:rsid w:val="00FA026B"/>
    <w:rsid w:val="00FA0C56"/>
    <w:rsid w:val="00FA0E0D"/>
    <w:rsid w:val="00FA18AB"/>
    <w:rsid w:val="00FA1D0A"/>
    <w:rsid w:val="00FA1EC1"/>
    <w:rsid w:val="00FA2204"/>
    <w:rsid w:val="00FA2348"/>
    <w:rsid w:val="00FA3175"/>
    <w:rsid w:val="00FA3C20"/>
    <w:rsid w:val="00FA3CB7"/>
    <w:rsid w:val="00FA4AA1"/>
    <w:rsid w:val="00FA5AF5"/>
    <w:rsid w:val="00FA6414"/>
    <w:rsid w:val="00FA647E"/>
    <w:rsid w:val="00FA6BF6"/>
    <w:rsid w:val="00FA6F5A"/>
    <w:rsid w:val="00FA7741"/>
    <w:rsid w:val="00FA775B"/>
    <w:rsid w:val="00FA7B7A"/>
    <w:rsid w:val="00FB00EF"/>
    <w:rsid w:val="00FB0476"/>
    <w:rsid w:val="00FB0A28"/>
    <w:rsid w:val="00FB115B"/>
    <w:rsid w:val="00FB11E5"/>
    <w:rsid w:val="00FB3F27"/>
    <w:rsid w:val="00FB4E95"/>
    <w:rsid w:val="00FB5B47"/>
    <w:rsid w:val="00FB5C6B"/>
    <w:rsid w:val="00FB62B3"/>
    <w:rsid w:val="00FB6E65"/>
    <w:rsid w:val="00FB70EF"/>
    <w:rsid w:val="00FB7306"/>
    <w:rsid w:val="00FB74CE"/>
    <w:rsid w:val="00FC01E5"/>
    <w:rsid w:val="00FC09EE"/>
    <w:rsid w:val="00FC0E50"/>
    <w:rsid w:val="00FC143A"/>
    <w:rsid w:val="00FC2100"/>
    <w:rsid w:val="00FC2177"/>
    <w:rsid w:val="00FC27B0"/>
    <w:rsid w:val="00FC2E45"/>
    <w:rsid w:val="00FC3028"/>
    <w:rsid w:val="00FC3855"/>
    <w:rsid w:val="00FC3BBC"/>
    <w:rsid w:val="00FC3C41"/>
    <w:rsid w:val="00FC42D3"/>
    <w:rsid w:val="00FC4701"/>
    <w:rsid w:val="00FC483C"/>
    <w:rsid w:val="00FC485A"/>
    <w:rsid w:val="00FC4AB9"/>
    <w:rsid w:val="00FC4DD6"/>
    <w:rsid w:val="00FC5152"/>
    <w:rsid w:val="00FC6BE0"/>
    <w:rsid w:val="00FC6CF4"/>
    <w:rsid w:val="00FC7596"/>
    <w:rsid w:val="00FC7597"/>
    <w:rsid w:val="00FC76AE"/>
    <w:rsid w:val="00FD052C"/>
    <w:rsid w:val="00FD0571"/>
    <w:rsid w:val="00FD08CC"/>
    <w:rsid w:val="00FD1F00"/>
    <w:rsid w:val="00FD234E"/>
    <w:rsid w:val="00FD24F8"/>
    <w:rsid w:val="00FD28BE"/>
    <w:rsid w:val="00FD2A5D"/>
    <w:rsid w:val="00FD2DB1"/>
    <w:rsid w:val="00FD2FBA"/>
    <w:rsid w:val="00FD32E9"/>
    <w:rsid w:val="00FD3346"/>
    <w:rsid w:val="00FD39C7"/>
    <w:rsid w:val="00FD4C4A"/>
    <w:rsid w:val="00FD55B1"/>
    <w:rsid w:val="00FD5880"/>
    <w:rsid w:val="00FD670C"/>
    <w:rsid w:val="00FD6F3A"/>
    <w:rsid w:val="00FD6F4C"/>
    <w:rsid w:val="00FD7175"/>
    <w:rsid w:val="00FD7B8C"/>
    <w:rsid w:val="00FD7E49"/>
    <w:rsid w:val="00FE0434"/>
    <w:rsid w:val="00FE1352"/>
    <w:rsid w:val="00FE1B2C"/>
    <w:rsid w:val="00FE1CF0"/>
    <w:rsid w:val="00FE20B3"/>
    <w:rsid w:val="00FE2247"/>
    <w:rsid w:val="00FE2504"/>
    <w:rsid w:val="00FE3AE9"/>
    <w:rsid w:val="00FE3C3C"/>
    <w:rsid w:val="00FE3DEB"/>
    <w:rsid w:val="00FE449C"/>
    <w:rsid w:val="00FE4640"/>
    <w:rsid w:val="00FE5FDF"/>
    <w:rsid w:val="00FE68C3"/>
    <w:rsid w:val="00FE6A2D"/>
    <w:rsid w:val="00FE70C9"/>
    <w:rsid w:val="00FE70EE"/>
    <w:rsid w:val="00FE716A"/>
    <w:rsid w:val="00FF1B8A"/>
    <w:rsid w:val="00FF1C18"/>
    <w:rsid w:val="00FF2A2B"/>
    <w:rsid w:val="00FF2BC3"/>
    <w:rsid w:val="00FF415E"/>
    <w:rsid w:val="00FF467B"/>
    <w:rsid w:val="00FF46AA"/>
    <w:rsid w:val="00FF4AE3"/>
    <w:rsid w:val="00FF547D"/>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3C660D2"/>
  <w15:docId w15:val="{C3E9BCF4-8339-4F7D-AEAE-42784AA1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0CD"/>
  </w:style>
  <w:style w:type="paragraph" w:styleId="Heading1">
    <w:name w:val="heading 1"/>
    <w:basedOn w:val="Normal"/>
    <w:next w:val="Normal"/>
    <w:link w:val="Heading1Char"/>
    <w:uiPriority w:val="1"/>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rsid w:val="004164B8"/>
    <w:rPr>
      <w:sz w:val="20"/>
      <w:szCs w:val="20"/>
    </w:rPr>
  </w:style>
  <w:style w:type="character" w:styleId="FootnoteReference">
    <w:name w:val="footnote reference"/>
    <w:basedOn w:val="DefaultParagraphFont"/>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uiPriority w:val="9"/>
    <w:rsid w:val="00EA4F54"/>
    <w:rPr>
      <w:rFonts w:ascii="Times New Roman" w:eastAsia="Times New Roman" w:hAnsi="Times New Roman" w:cs="Times New Roman"/>
      <w:b/>
      <w:bCs/>
      <w:sz w:val="24"/>
      <w:szCs w:val="24"/>
      <w:lang w:val="en-GB"/>
    </w:rPr>
  </w:style>
  <w:style w:type="paragraph" w:styleId="ListParagraph">
    <w:name w:val="List Paragraph"/>
    <w:basedOn w:val="Normal"/>
    <w:link w:val="ListParagraphChar"/>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paragraph" w:styleId="BodyText">
    <w:name w:val="Body Text"/>
    <w:basedOn w:val="Normal"/>
    <w:link w:val="BodyTextChar"/>
    <w:uiPriority w:val="1"/>
    <w:qFormat/>
    <w:rsid w:val="00BD3BB5"/>
    <w:pPr>
      <w:widowControl w:val="0"/>
      <w:autoSpaceDE w:val="0"/>
      <w:autoSpaceDN w:val="0"/>
      <w:adjustRightInd w:val="0"/>
      <w:spacing w:after="0" w:line="240" w:lineRule="auto"/>
      <w:ind w:left="1540"/>
    </w:pPr>
    <w:rPr>
      <w:rFonts w:ascii="Arial" w:eastAsiaTheme="minorEastAsia" w:hAnsi="Arial" w:cs="Arial"/>
      <w:lang w:eastAsia="en-ZA"/>
    </w:rPr>
  </w:style>
  <w:style w:type="character" w:customStyle="1" w:styleId="BodyTextChar">
    <w:name w:val="Body Text Char"/>
    <w:basedOn w:val="DefaultParagraphFont"/>
    <w:link w:val="BodyText"/>
    <w:uiPriority w:val="1"/>
    <w:rsid w:val="00BD3BB5"/>
    <w:rPr>
      <w:rFonts w:ascii="Arial" w:eastAsiaTheme="minorEastAsia" w:hAnsi="Arial" w:cs="Arial"/>
      <w:lang w:eastAsia="en-ZA"/>
    </w:rPr>
  </w:style>
  <w:style w:type="paragraph" w:customStyle="1" w:styleId="Default">
    <w:name w:val="Default"/>
    <w:rsid w:val="00D62E17"/>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0555D8"/>
    <w:pPr>
      <w:spacing w:after="120" w:line="240" w:lineRule="auto"/>
      <w:jc w:val="both"/>
    </w:pPr>
    <w:rPr>
      <w:rFonts w:ascii="Arial" w:eastAsia="Arial Unicode MS" w:hAnsi="Arial" w:cs="Times New Roman"/>
      <w:sz w:val="18"/>
      <w:szCs w:val="18"/>
      <w:lang w:val="en-GB" w:eastAsia="nl-NL"/>
    </w:rPr>
  </w:style>
  <w:style w:type="paragraph" w:customStyle="1" w:styleId="NumberPara1">
    <w:name w:val="NumberPara1"/>
    <w:basedOn w:val="Normal"/>
    <w:rsid w:val="00D31262"/>
    <w:pPr>
      <w:widowControl w:val="0"/>
      <w:adjustRightInd w:val="0"/>
      <w:spacing w:before="120" w:after="120" w:line="360" w:lineRule="atLeast"/>
      <w:jc w:val="both"/>
      <w:textAlignment w:val="baseline"/>
    </w:pPr>
    <w:rPr>
      <w:rFonts w:ascii="Times New Roman" w:eastAsia="Times New Roman" w:hAnsi="Times New Roman" w:cs="Times New Roman"/>
      <w:sz w:val="24"/>
      <w:szCs w:val="20"/>
      <w:lang w:val="en-GB" w:eastAsia="fr-FR"/>
    </w:rPr>
  </w:style>
  <w:style w:type="character" w:styleId="FollowedHyperlink">
    <w:name w:val="FollowedHyperlink"/>
    <w:basedOn w:val="DefaultParagraphFont"/>
    <w:uiPriority w:val="99"/>
    <w:semiHidden/>
    <w:unhideWhenUsed/>
    <w:rsid w:val="00F148C7"/>
    <w:rPr>
      <w:color w:val="800080" w:themeColor="followedHyperlink"/>
      <w:u w:val="single"/>
    </w:rPr>
  </w:style>
  <w:style w:type="character" w:customStyle="1" w:styleId="ListParagraphChar">
    <w:name w:val="List Paragraph Char"/>
    <w:link w:val="ListParagraph"/>
    <w:uiPriority w:val="34"/>
    <w:locked/>
    <w:rsid w:val="000A50DB"/>
  </w:style>
  <w:style w:type="paragraph" w:styleId="TOC1">
    <w:name w:val="toc 1"/>
    <w:basedOn w:val="Normal"/>
    <w:next w:val="Normal"/>
    <w:autoRedefine/>
    <w:uiPriority w:val="39"/>
    <w:unhideWhenUsed/>
    <w:rsid w:val="00BD5357"/>
    <w:pPr>
      <w:pBdr>
        <w:top w:val="single" w:sz="12" w:space="1" w:color="auto"/>
        <w:left w:val="single" w:sz="12" w:space="4" w:color="auto"/>
        <w:bottom w:val="single" w:sz="12" w:space="1" w:color="auto"/>
        <w:right w:val="single" w:sz="12" w:space="0" w:color="auto"/>
      </w:pBdr>
      <w:spacing w:after="100"/>
      <w:ind w:right="2078"/>
    </w:pPr>
  </w:style>
  <w:style w:type="character" w:customStyle="1" w:styleId="StyleLatinArial">
    <w:name w:val="Style (Latin) Arial"/>
    <w:basedOn w:val="DefaultParagraphFont"/>
    <w:rsid w:val="009B7466"/>
    <w:rPr>
      <w:rFonts w:ascii="Arial" w:hAnsi="Arial"/>
    </w:rPr>
  </w:style>
  <w:style w:type="paragraph" w:customStyle="1" w:styleId="Subpara">
    <w:name w:val="Subpara"/>
    <w:basedOn w:val="Normal"/>
    <w:autoRedefine/>
    <w:uiPriority w:val="99"/>
    <w:semiHidden/>
    <w:rsid w:val="000E3676"/>
    <w:pPr>
      <w:spacing w:after="0" w:line="240" w:lineRule="auto"/>
      <w:ind w:left="1701"/>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F571FE"/>
    <w:pPr>
      <w:spacing w:after="100"/>
      <w:ind w:left="440"/>
    </w:pPr>
  </w:style>
  <w:style w:type="paragraph" w:customStyle="1" w:styleId="Subsection">
    <w:name w:val="Subsection"/>
    <w:basedOn w:val="Normal"/>
    <w:rsid w:val="00330CA1"/>
    <w:pPr>
      <w:spacing w:after="0" w:line="240" w:lineRule="auto"/>
      <w:ind w:left="1134" w:hanging="567"/>
    </w:pPr>
    <w:rPr>
      <w:rFonts w:ascii="Times New Roman" w:eastAsia="Times New Roman" w:hAnsi="Times New Roman" w:cs="Times New Roman"/>
      <w:sz w:val="24"/>
      <w:szCs w:val="24"/>
      <w:lang w:val="en-US"/>
    </w:rPr>
  </w:style>
  <w:style w:type="paragraph" w:customStyle="1" w:styleId="Para">
    <w:name w:val="Para"/>
    <w:basedOn w:val="Normal"/>
    <w:rsid w:val="00330CA1"/>
    <w:pPr>
      <w:spacing w:after="0" w:line="240" w:lineRule="auto"/>
      <w:ind w:left="1701" w:hanging="567"/>
    </w:pPr>
    <w:rPr>
      <w:rFonts w:ascii="Times New Roman" w:eastAsia="Times New Roman" w:hAnsi="Times New Roman" w:cs="Times New Roman"/>
      <w:sz w:val="24"/>
      <w:szCs w:val="24"/>
      <w:lang w:val="en-US"/>
    </w:rPr>
  </w:style>
  <w:style w:type="paragraph" w:styleId="TOC2">
    <w:name w:val="toc 2"/>
    <w:basedOn w:val="Normal"/>
    <w:next w:val="Normal"/>
    <w:autoRedefine/>
    <w:uiPriority w:val="39"/>
    <w:semiHidden/>
    <w:unhideWhenUsed/>
    <w:rsid w:val="008B4DB5"/>
    <w:pPr>
      <w:spacing w:after="100"/>
      <w:ind w:left="220"/>
    </w:pPr>
  </w:style>
  <w:style w:type="paragraph" w:customStyle="1" w:styleId="TOCHeading1">
    <w:name w:val="TOC Heading1"/>
    <w:basedOn w:val="Heading1"/>
    <w:next w:val="Normal"/>
    <w:uiPriority w:val="39"/>
    <w:semiHidden/>
    <w:unhideWhenUsed/>
    <w:qFormat/>
    <w:rsid w:val="008B4DB5"/>
    <w:pPr>
      <w:keepLines/>
      <w:spacing w:before="480" w:line="276" w:lineRule="auto"/>
      <w:outlineLvl w:val="9"/>
    </w:pPr>
    <w:rPr>
      <w:rFonts w:ascii="Cambria" w:hAnsi="Cambria"/>
      <w:color w:val="365F91"/>
      <w:sz w:val="28"/>
      <w:szCs w:val="28"/>
      <w:lang w:val="en-US" w:eastAsia="ja-JP"/>
    </w:rPr>
  </w:style>
  <w:style w:type="character" w:styleId="UnresolvedMention">
    <w:name w:val="Unresolved Mention"/>
    <w:basedOn w:val="DefaultParagraphFont"/>
    <w:uiPriority w:val="99"/>
    <w:semiHidden/>
    <w:unhideWhenUsed/>
    <w:rsid w:val="007A19DC"/>
    <w:rPr>
      <w:color w:val="605E5C"/>
      <w:shd w:val="clear" w:color="auto" w:fill="E1DFDD"/>
    </w:rPr>
  </w:style>
  <w:style w:type="paragraph" w:styleId="TOCHeading">
    <w:name w:val="TOC Heading"/>
    <w:basedOn w:val="Heading1"/>
    <w:next w:val="Normal"/>
    <w:uiPriority w:val="39"/>
    <w:unhideWhenUsed/>
    <w:qFormat/>
    <w:rsid w:val="005563E6"/>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8839">
      <w:bodyDiv w:val="1"/>
      <w:marLeft w:val="0"/>
      <w:marRight w:val="0"/>
      <w:marTop w:val="0"/>
      <w:marBottom w:val="0"/>
      <w:divBdr>
        <w:top w:val="none" w:sz="0" w:space="0" w:color="auto"/>
        <w:left w:val="none" w:sz="0" w:space="0" w:color="auto"/>
        <w:bottom w:val="none" w:sz="0" w:space="0" w:color="auto"/>
        <w:right w:val="none" w:sz="0" w:space="0" w:color="auto"/>
      </w:divBdr>
    </w:div>
    <w:div w:id="26025623">
      <w:bodyDiv w:val="1"/>
      <w:marLeft w:val="0"/>
      <w:marRight w:val="0"/>
      <w:marTop w:val="0"/>
      <w:marBottom w:val="0"/>
      <w:divBdr>
        <w:top w:val="none" w:sz="0" w:space="0" w:color="auto"/>
        <w:left w:val="none" w:sz="0" w:space="0" w:color="auto"/>
        <w:bottom w:val="none" w:sz="0" w:space="0" w:color="auto"/>
        <w:right w:val="none" w:sz="0" w:space="0" w:color="auto"/>
      </w:divBdr>
    </w:div>
    <w:div w:id="281116097">
      <w:bodyDiv w:val="1"/>
      <w:marLeft w:val="0"/>
      <w:marRight w:val="0"/>
      <w:marTop w:val="0"/>
      <w:marBottom w:val="0"/>
      <w:divBdr>
        <w:top w:val="none" w:sz="0" w:space="0" w:color="auto"/>
        <w:left w:val="none" w:sz="0" w:space="0" w:color="auto"/>
        <w:bottom w:val="none" w:sz="0" w:space="0" w:color="auto"/>
        <w:right w:val="none" w:sz="0" w:space="0" w:color="auto"/>
      </w:divBdr>
    </w:div>
    <w:div w:id="606428494">
      <w:bodyDiv w:val="1"/>
      <w:marLeft w:val="0"/>
      <w:marRight w:val="0"/>
      <w:marTop w:val="0"/>
      <w:marBottom w:val="0"/>
      <w:divBdr>
        <w:top w:val="none" w:sz="0" w:space="0" w:color="auto"/>
        <w:left w:val="none" w:sz="0" w:space="0" w:color="auto"/>
        <w:bottom w:val="none" w:sz="0" w:space="0" w:color="auto"/>
        <w:right w:val="none" w:sz="0" w:space="0" w:color="auto"/>
      </w:divBdr>
    </w:div>
    <w:div w:id="766779676">
      <w:bodyDiv w:val="1"/>
      <w:marLeft w:val="0"/>
      <w:marRight w:val="0"/>
      <w:marTop w:val="0"/>
      <w:marBottom w:val="0"/>
      <w:divBdr>
        <w:top w:val="none" w:sz="0" w:space="0" w:color="auto"/>
        <w:left w:val="none" w:sz="0" w:space="0" w:color="auto"/>
        <w:bottom w:val="none" w:sz="0" w:space="0" w:color="auto"/>
        <w:right w:val="none" w:sz="0" w:space="0" w:color="auto"/>
      </w:divBdr>
    </w:div>
    <w:div w:id="912738245">
      <w:bodyDiv w:val="1"/>
      <w:marLeft w:val="0"/>
      <w:marRight w:val="0"/>
      <w:marTop w:val="0"/>
      <w:marBottom w:val="0"/>
      <w:divBdr>
        <w:top w:val="none" w:sz="0" w:space="0" w:color="auto"/>
        <w:left w:val="none" w:sz="0" w:space="0" w:color="auto"/>
        <w:bottom w:val="none" w:sz="0" w:space="0" w:color="auto"/>
        <w:right w:val="none" w:sz="0" w:space="0" w:color="auto"/>
      </w:divBdr>
    </w:div>
    <w:div w:id="1041323699">
      <w:bodyDiv w:val="1"/>
      <w:marLeft w:val="0"/>
      <w:marRight w:val="0"/>
      <w:marTop w:val="0"/>
      <w:marBottom w:val="0"/>
      <w:divBdr>
        <w:top w:val="none" w:sz="0" w:space="0" w:color="auto"/>
        <w:left w:val="none" w:sz="0" w:space="0" w:color="auto"/>
        <w:bottom w:val="none" w:sz="0" w:space="0" w:color="auto"/>
        <w:right w:val="none" w:sz="0" w:space="0" w:color="auto"/>
      </w:divBdr>
    </w:div>
    <w:div w:id="1409115894">
      <w:bodyDiv w:val="1"/>
      <w:marLeft w:val="0"/>
      <w:marRight w:val="0"/>
      <w:marTop w:val="0"/>
      <w:marBottom w:val="0"/>
      <w:divBdr>
        <w:top w:val="none" w:sz="0" w:space="0" w:color="auto"/>
        <w:left w:val="none" w:sz="0" w:space="0" w:color="auto"/>
        <w:bottom w:val="none" w:sz="0" w:space="0" w:color="auto"/>
        <w:right w:val="none" w:sz="0" w:space="0" w:color="auto"/>
      </w:divBdr>
    </w:div>
    <w:div w:id="1749158064">
      <w:bodyDiv w:val="1"/>
      <w:marLeft w:val="0"/>
      <w:marRight w:val="0"/>
      <w:marTop w:val="0"/>
      <w:marBottom w:val="0"/>
      <w:divBdr>
        <w:top w:val="none" w:sz="0" w:space="0" w:color="auto"/>
        <w:left w:val="none" w:sz="0" w:space="0" w:color="auto"/>
        <w:bottom w:val="none" w:sz="0" w:space="0" w:color="auto"/>
        <w:right w:val="none" w:sz="0" w:space="0" w:color="auto"/>
      </w:divBdr>
    </w:div>
    <w:div w:id="18975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SCA.RFDStandards@fsca.co.z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sca.co.z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0ACE1E02604B40AC81A4F90F5E23C9" ma:contentTypeVersion="" ma:contentTypeDescription="Create a new document." ma:contentTypeScope="" ma:versionID="b9901c64ef80d98b0d689feb2a17363c">
  <xsd:schema xmlns:xsd="http://www.w3.org/2001/XMLSchema" xmlns:xs="http://www.w3.org/2001/XMLSchema" xmlns:p="http://schemas.microsoft.com/office/2006/metadata/properties" xmlns:ns2="e9dbd469-c762-450f-a9ca-3c2bba0b26d1" xmlns:ns3="9fa12322-4a2f-4741-9064-57c8db649c19" xmlns:ns4="64a8cc60-8db7-40be-9047-4fba815685e8" targetNamespace="http://schemas.microsoft.com/office/2006/metadata/properties" ma:root="true" ma:fieldsID="14e0b3e457a125e05c2f7cb99a55bae1" ns2:_="" ns3:_="" ns4:_="">
    <xsd:import namespace="e9dbd469-c762-450f-a9ca-3c2bba0b26d1"/>
    <xsd:import namespace="9fa12322-4a2f-4741-9064-57c8db649c19"/>
    <xsd:import namespace="64a8cc60-8db7-40be-9047-4fba815685e8"/>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dbd469-c762-450f-a9ca-3c2bba0b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a12322-4a2f-4741-9064-57c8db649c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4a8cc60-8db7-40be-9047-4fba815685e8"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6C360-E0B7-4927-BB42-7D2A9F29B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dbd469-c762-450f-a9ca-3c2bba0b26d1"/>
    <ds:schemaRef ds:uri="9fa12322-4a2f-4741-9064-57c8db649c19"/>
    <ds:schemaRef ds:uri="64a8cc60-8db7-40be-9047-4fba815685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8D3D8C-5CA0-4CF9-B84B-F4E765F49F4D}">
  <ds:schemaRefs>
    <ds:schemaRef ds:uri="http://schemas.microsoft.com/sharepoint/v3/contenttype/forms"/>
  </ds:schemaRefs>
</ds:datastoreItem>
</file>

<file path=customXml/itemProps3.xml><?xml version="1.0" encoding="utf-8"?>
<ds:datastoreItem xmlns:ds="http://schemas.openxmlformats.org/officeDocument/2006/customXml" ds:itemID="{B720BC72-BED6-428A-97DC-5C81773CE1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A47C1C-CF93-4E99-A590-900A32AE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1</TotalTime>
  <Pages>14</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Consultation Report: Draft Exemptions from STIA Regulations and LTIA Regulations</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Report: Draft Exemptions from STIA Regulations and LTIA Regulations</dc:title>
  <dc:creator>Lezanne Botha</dc:creator>
  <cp:lastModifiedBy>Lezanne Botha</cp:lastModifiedBy>
  <cp:revision>2</cp:revision>
  <cp:lastPrinted>2019-04-29T13:49:00Z</cp:lastPrinted>
  <dcterms:created xsi:type="dcterms:W3CDTF">2022-02-28T04:58:00Z</dcterms:created>
  <dcterms:modified xsi:type="dcterms:W3CDTF">2022-02-28T04:58:00Z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0x010100E10ACE1E02604B40AC81A4F90F5E23C9</vt:lpwstr>
  </property>
</Properties>
</file>